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85C7" w14:textId="700C3A7B" w:rsidR="004C012A" w:rsidRPr="00F82677" w:rsidRDefault="004C012A" w:rsidP="004C012A">
      <w:pPr>
        <w:jc w:val="center"/>
        <w:rPr>
          <w:sz w:val="22"/>
          <w:szCs w:val="22"/>
        </w:rPr>
      </w:pPr>
      <w:r w:rsidRPr="00F82677">
        <w:rPr>
          <w:b/>
          <w:bCs/>
          <w:sz w:val="22"/>
          <w:szCs w:val="22"/>
        </w:rPr>
        <w:t>UNITED STATES BANKRUPTCY COURT</w:t>
      </w:r>
    </w:p>
    <w:p w14:paraId="20F1F844" w14:textId="77777777" w:rsidR="004C012A" w:rsidRPr="00F82677" w:rsidRDefault="004C012A" w:rsidP="004C012A">
      <w:pPr>
        <w:jc w:val="center"/>
        <w:rPr>
          <w:sz w:val="22"/>
          <w:szCs w:val="22"/>
        </w:rPr>
      </w:pPr>
      <w:r w:rsidRPr="00F82677">
        <w:rPr>
          <w:b/>
          <w:bCs/>
          <w:sz w:val="22"/>
          <w:szCs w:val="22"/>
        </w:rPr>
        <w:t>MIDDLE DISTRICT OF FLORIDA</w:t>
      </w:r>
    </w:p>
    <w:p w14:paraId="7DCDFB6D" w14:textId="77777777" w:rsidR="004C012A" w:rsidRPr="00F82677" w:rsidRDefault="004C012A" w:rsidP="004C012A">
      <w:pPr>
        <w:jc w:val="center"/>
        <w:rPr>
          <w:sz w:val="22"/>
          <w:szCs w:val="22"/>
        </w:rPr>
      </w:pPr>
      <w:r w:rsidRPr="00F82677">
        <w:rPr>
          <w:b/>
          <w:bCs/>
          <w:sz w:val="22"/>
          <w:szCs w:val="22"/>
        </w:rPr>
        <w:t>_______________ DIVISION</w:t>
      </w:r>
    </w:p>
    <w:p w14:paraId="623383AD" w14:textId="77777777" w:rsidR="004C012A" w:rsidRPr="00F82677" w:rsidRDefault="004C012A" w:rsidP="004C012A">
      <w:pPr>
        <w:jc w:val="both"/>
        <w:rPr>
          <w:sz w:val="22"/>
          <w:szCs w:val="22"/>
        </w:rPr>
      </w:pPr>
      <w:r w:rsidRPr="00F82677">
        <w:rPr>
          <w:sz w:val="22"/>
          <w:szCs w:val="22"/>
        </w:rPr>
        <w:t xml:space="preserve"> </w:t>
      </w:r>
    </w:p>
    <w:p w14:paraId="6D4F6015" w14:textId="77777777" w:rsidR="004C012A" w:rsidRPr="00F82677" w:rsidRDefault="004C012A" w:rsidP="004C012A">
      <w:pPr>
        <w:jc w:val="both"/>
        <w:rPr>
          <w:sz w:val="22"/>
          <w:szCs w:val="22"/>
        </w:rPr>
      </w:pPr>
      <w:r w:rsidRPr="00F82677">
        <w:rPr>
          <w:sz w:val="22"/>
          <w:szCs w:val="22"/>
        </w:rPr>
        <w:t>IN RE:</w:t>
      </w:r>
      <w:r w:rsidRPr="00F82677">
        <w:rPr>
          <w:sz w:val="22"/>
          <w:szCs w:val="22"/>
        </w:rPr>
        <w:tab/>
      </w:r>
    </w:p>
    <w:p w14:paraId="1925F679" w14:textId="77777777" w:rsidR="004C012A" w:rsidRPr="00F82677" w:rsidRDefault="004C012A" w:rsidP="004C012A">
      <w:pPr>
        <w:ind w:firstLine="1440"/>
        <w:jc w:val="both"/>
        <w:rPr>
          <w:sz w:val="22"/>
          <w:szCs w:val="22"/>
        </w:rPr>
      </w:pPr>
    </w:p>
    <w:p w14:paraId="606D48B6" w14:textId="77777777" w:rsidR="004C012A" w:rsidRPr="00F82677" w:rsidRDefault="004C012A" w:rsidP="004C012A">
      <w:pPr>
        <w:ind w:left="1440"/>
        <w:jc w:val="both"/>
        <w:rPr>
          <w:sz w:val="22"/>
          <w:szCs w:val="22"/>
        </w:rPr>
      </w:pPr>
    </w:p>
    <w:p w14:paraId="5B8B5644" w14:textId="77777777" w:rsidR="004C012A" w:rsidRPr="00F82677" w:rsidRDefault="004C012A" w:rsidP="004C012A">
      <w:pPr>
        <w:ind w:firstLine="5760"/>
        <w:jc w:val="both"/>
        <w:rPr>
          <w:sz w:val="22"/>
          <w:szCs w:val="22"/>
        </w:rPr>
      </w:pPr>
      <w:r w:rsidRPr="00F82677">
        <w:rPr>
          <w:sz w:val="22"/>
          <w:szCs w:val="22"/>
        </w:rPr>
        <w:t>CASE NO.:</w:t>
      </w:r>
    </w:p>
    <w:p w14:paraId="0B795AFA" w14:textId="77777777" w:rsidR="004C012A" w:rsidRPr="00F82677" w:rsidRDefault="004C012A" w:rsidP="004C012A">
      <w:pPr>
        <w:ind w:firstLine="720"/>
        <w:jc w:val="both"/>
        <w:rPr>
          <w:sz w:val="22"/>
          <w:szCs w:val="22"/>
        </w:rPr>
      </w:pPr>
      <w:r w:rsidRPr="00F82677">
        <w:rPr>
          <w:sz w:val="22"/>
          <w:szCs w:val="22"/>
        </w:rPr>
        <w:t>Debtor(s).</w:t>
      </w:r>
    </w:p>
    <w:p w14:paraId="49A3EE5A" w14:textId="77777777" w:rsidR="004C012A" w:rsidRPr="00F82677" w:rsidRDefault="004C012A" w:rsidP="004C012A">
      <w:pPr>
        <w:jc w:val="both"/>
        <w:rPr>
          <w:sz w:val="22"/>
          <w:szCs w:val="22"/>
        </w:rPr>
      </w:pPr>
      <w:r w:rsidRPr="00F82677">
        <w:rPr>
          <w:sz w:val="22"/>
          <w:szCs w:val="22"/>
        </w:rPr>
        <w:t>____________________________________________</w:t>
      </w:r>
    </w:p>
    <w:p w14:paraId="30FBE21D" w14:textId="77777777" w:rsidR="004C012A" w:rsidRPr="00F82677" w:rsidRDefault="004C012A" w:rsidP="004C012A">
      <w:pPr>
        <w:jc w:val="both"/>
        <w:rPr>
          <w:sz w:val="22"/>
          <w:szCs w:val="22"/>
        </w:rPr>
      </w:pPr>
    </w:p>
    <w:p w14:paraId="4A1E5032" w14:textId="77777777" w:rsidR="004C012A" w:rsidRPr="00F82677" w:rsidRDefault="004C012A" w:rsidP="004C012A">
      <w:pPr>
        <w:jc w:val="center"/>
        <w:rPr>
          <w:b/>
          <w:bCs/>
          <w:sz w:val="22"/>
          <w:szCs w:val="22"/>
          <w:u w:val="single"/>
        </w:rPr>
      </w:pPr>
      <w:r w:rsidRPr="00F82677">
        <w:rPr>
          <w:b/>
          <w:bCs/>
          <w:sz w:val="22"/>
          <w:szCs w:val="22"/>
          <w:u w:val="single"/>
        </w:rPr>
        <w:t>[AMENDED (if applicable)] CHAPTER 13 PLAN</w:t>
      </w:r>
    </w:p>
    <w:p w14:paraId="07F769F4" w14:textId="77777777" w:rsidR="004C012A" w:rsidRPr="00F82677" w:rsidRDefault="004C012A" w:rsidP="004C012A">
      <w:pPr>
        <w:jc w:val="both"/>
        <w:rPr>
          <w:sz w:val="22"/>
          <w:szCs w:val="22"/>
        </w:rPr>
      </w:pPr>
    </w:p>
    <w:p w14:paraId="39A87CAC" w14:textId="77777777" w:rsidR="004C012A" w:rsidRPr="00F82677" w:rsidRDefault="004C012A" w:rsidP="004C012A">
      <w:pPr>
        <w:jc w:val="both"/>
        <w:rPr>
          <w:rStyle w:val="MSGENFONTSTYLENAMETEMPLATEROLELEVELMSGENFONTSTYLENAMEBYROLEHEADING1"/>
          <w:color w:val="000000"/>
          <w:sz w:val="22"/>
          <w:szCs w:val="22"/>
          <w:u w:val="single"/>
        </w:rPr>
      </w:pPr>
      <w:bookmarkStart w:id="0" w:name="bookmark4"/>
      <w:r w:rsidRPr="00F82677">
        <w:rPr>
          <w:rStyle w:val="MSGENFONTSTYLENAMETEMPLATEROLELEVELMSGENFONTSTYLENAMEBYROLEHEADING1"/>
          <w:color w:val="000000"/>
          <w:sz w:val="22"/>
          <w:szCs w:val="22"/>
        </w:rPr>
        <w:t>A.</w:t>
      </w:r>
      <w:r w:rsidRPr="00F82677">
        <w:rPr>
          <w:rStyle w:val="MSGENFONTSTYLENAMETEMPLATEROLELEVELMSGENFONTSTYLENAMEBYROLEHEADING1"/>
          <w:color w:val="000000"/>
          <w:sz w:val="22"/>
          <w:szCs w:val="22"/>
        </w:rPr>
        <w:tab/>
      </w:r>
      <w:r w:rsidRPr="00F82677">
        <w:rPr>
          <w:rStyle w:val="MSGENFONTSTYLENAMETEMPLATEROLELEVELMSGENFONTSTYLENAMEBYROLEHEADING1"/>
          <w:color w:val="000000"/>
          <w:sz w:val="22"/>
          <w:szCs w:val="22"/>
          <w:u w:val="single"/>
        </w:rPr>
        <w:t>NOTICE</w:t>
      </w:r>
      <w:bookmarkEnd w:id="0"/>
      <w:r w:rsidRPr="00F82677">
        <w:rPr>
          <w:rStyle w:val="MSGENFONTSTYLENAMETEMPLATEROLELEVELMSGENFONTSTYLENAMEBYROLEHEADING1"/>
          <w:color w:val="000000"/>
          <w:sz w:val="22"/>
          <w:szCs w:val="22"/>
          <w:u w:val="single"/>
        </w:rPr>
        <w:t>S</w:t>
      </w:r>
      <w:r w:rsidRPr="00F82677">
        <w:rPr>
          <w:rStyle w:val="MSGENFONTSTYLENAMETEMPLATEROLELEVELMSGENFONTSTYLENAMEBYROLEHEADING1"/>
          <w:color w:val="000000"/>
          <w:sz w:val="22"/>
          <w:szCs w:val="22"/>
        </w:rPr>
        <w:t>.</w:t>
      </w:r>
    </w:p>
    <w:p w14:paraId="0FC3B3D2" w14:textId="77777777" w:rsidR="004C012A" w:rsidRPr="00F82677" w:rsidRDefault="004C012A" w:rsidP="004C012A">
      <w:pPr>
        <w:jc w:val="both"/>
        <w:rPr>
          <w:rStyle w:val="MSGENFONTSTYLENAMETEMPLATEROLELEVELMSGENFONTSTYLENAMEBYROLEHEADING1"/>
          <w:color w:val="000000"/>
          <w:sz w:val="22"/>
          <w:szCs w:val="22"/>
          <w:u w:val="single"/>
        </w:rPr>
      </w:pPr>
    </w:p>
    <w:p w14:paraId="61D630E4" w14:textId="77777777" w:rsidR="004C012A" w:rsidRPr="00F82677" w:rsidRDefault="004C012A" w:rsidP="004C012A">
      <w:pPr>
        <w:jc w:val="both"/>
        <w:rPr>
          <w:rStyle w:val="MSGENFONTSTYLENAMETEMPLATEROLELEVELMSGENFONTSTYLENAMEBYROLEHEADING1"/>
          <w:color w:val="000000"/>
          <w:sz w:val="22"/>
          <w:szCs w:val="22"/>
        </w:rPr>
      </w:pPr>
      <w:r w:rsidRPr="00F82677">
        <w:rPr>
          <w:rStyle w:val="MSGENFONTSTYLENAMETEMPLATEROLELEVELMSGENFONTSTYLENAMEBYROLEHEADING1"/>
          <w:color w:val="000000"/>
          <w:sz w:val="22"/>
          <w:szCs w:val="22"/>
        </w:rPr>
        <w:t>Debtor</w:t>
      </w:r>
      <w:r w:rsidRPr="00F82677">
        <w:rPr>
          <w:rStyle w:val="FootnoteReference"/>
          <w:b/>
          <w:bCs/>
          <w:color w:val="000000"/>
          <w:sz w:val="22"/>
          <w:szCs w:val="22"/>
          <w:shd w:val="clear" w:color="auto" w:fill="FFFFFF"/>
          <w:vertAlign w:val="superscript"/>
        </w:rPr>
        <w:footnoteReference w:id="1"/>
      </w:r>
      <w:r w:rsidRPr="00F82677">
        <w:rPr>
          <w:rStyle w:val="MSGENFONTSTYLENAMETEMPLATEROLELEVELMSGENFONTSTYLENAMEBYROLEHEADING1"/>
          <w:color w:val="000000"/>
          <w:sz w:val="22"/>
          <w:szCs w:val="22"/>
        </w:rPr>
        <w:t xml:space="preserve"> must check one box on each line to state whether or not the Plan includes each of the following items. If an item is checked as “Not Included,” if both boxes are checked, or if neither box is checked, the provision will be ineffective if set out later in the Plan. </w:t>
      </w:r>
    </w:p>
    <w:p w14:paraId="711E7E1B" w14:textId="77777777" w:rsidR="004C012A" w:rsidRPr="00F82677" w:rsidRDefault="004C012A" w:rsidP="004C012A">
      <w:pPr>
        <w:jc w:val="both"/>
        <w:rPr>
          <w:b/>
          <w:bCs/>
          <w:sz w:val="22"/>
          <w:szCs w:val="22"/>
        </w:rPr>
      </w:pPr>
      <w:r w:rsidRPr="00F82677">
        <w:rPr>
          <w:b/>
          <w:bCs/>
          <w:sz w:val="22"/>
          <w:szCs w:val="22"/>
        </w:rPr>
        <w:t xml:space="preserve"> </w:t>
      </w:r>
    </w:p>
    <w:tbl>
      <w:tblPr>
        <w:tblStyle w:val="TableGrid"/>
        <w:tblW w:w="9810" w:type="dxa"/>
        <w:tblInd w:w="108" w:type="dxa"/>
        <w:tblLook w:val="04A0" w:firstRow="1" w:lastRow="0" w:firstColumn="1" w:lastColumn="0" w:noHBand="0" w:noVBand="1"/>
      </w:tblPr>
      <w:tblGrid>
        <w:gridCol w:w="7069"/>
        <w:gridCol w:w="1260"/>
        <w:gridCol w:w="1481"/>
      </w:tblGrid>
      <w:tr w:rsidR="004C012A" w:rsidRPr="00F82677" w14:paraId="4DCA7986" w14:textId="77777777" w:rsidTr="00653BCA">
        <w:tc>
          <w:tcPr>
            <w:tcW w:w="7069" w:type="dxa"/>
          </w:tcPr>
          <w:p w14:paraId="39D8C580" w14:textId="77777777" w:rsidR="004C012A" w:rsidRPr="00F82677" w:rsidRDefault="004C012A" w:rsidP="00653BCA">
            <w:pPr>
              <w:pStyle w:val="MSGENFONTSTYLENAMETEMPLATEROLENUMBERMSGENFONTSTYLENAMEBYROLETEXT21"/>
              <w:shd w:val="clear" w:color="auto" w:fill="auto"/>
              <w:spacing w:line="240" w:lineRule="auto"/>
              <w:ind w:firstLine="0"/>
              <w:jc w:val="both"/>
              <w:rPr>
                <w:sz w:val="22"/>
                <w:szCs w:val="22"/>
              </w:rPr>
            </w:pPr>
            <w:r w:rsidRPr="00F82677">
              <w:rPr>
                <w:sz w:val="22"/>
                <w:szCs w:val="22"/>
              </w:rPr>
              <w:t>A limit on the amount of a secured claim based on a valuation which may result in a partial payment or no payment at all to the secured creditor. See Sections C.5(d) and (e). A separate motion will be filed.</w:t>
            </w:r>
          </w:p>
        </w:tc>
        <w:tc>
          <w:tcPr>
            <w:tcW w:w="1260" w:type="dxa"/>
          </w:tcPr>
          <w:p w14:paraId="4C1D845C"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59264" behindDoc="0" locked="0" layoutInCell="1" allowOverlap="1" wp14:anchorId="34E4CE48" wp14:editId="48CA6790">
                      <wp:simplePos x="0" y="0"/>
                      <wp:positionH relativeFrom="column">
                        <wp:posOffset>-635</wp:posOffset>
                      </wp:positionH>
                      <wp:positionV relativeFrom="paragraph">
                        <wp:posOffset>279400</wp:posOffset>
                      </wp:positionV>
                      <wp:extent cx="66675" cy="45085"/>
                      <wp:effectExtent l="0" t="0" r="28575" b="1206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D013" id="Rectangle 18" o:spid="_x0000_s1026" style="position:absolute;margin-left:-.05pt;margin-top:22pt;width:5.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Q3Hw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"/>
                  </w:pict>
                </mc:Fallback>
              </mc:AlternateContent>
            </w:r>
            <w:r w:rsidRPr="00F82677">
              <w:rPr>
                <w:sz w:val="22"/>
                <w:szCs w:val="22"/>
              </w:rPr>
              <w:t>Included</w:t>
            </w:r>
          </w:p>
        </w:tc>
        <w:tc>
          <w:tcPr>
            <w:tcW w:w="1481" w:type="dxa"/>
          </w:tcPr>
          <w:p w14:paraId="236B947E"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60288" behindDoc="0" locked="0" layoutInCell="1" allowOverlap="1" wp14:anchorId="17F3DD20" wp14:editId="0176D7FD">
                      <wp:simplePos x="0" y="0"/>
                      <wp:positionH relativeFrom="column">
                        <wp:posOffset>8890</wp:posOffset>
                      </wp:positionH>
                      <wp:positionV relativeFrom="paragraph">
                        <wp:posOffset>227330</wp:posOffset>
                      </wp:positionV>
                      <wp:extent cx="66675" cy="45085"/>
                      <wp:effectExtent l="12065" t="9525" r="6985" b="1206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1E22" id="Rectangle 19" o:spid="_x0000_s1026" style="position:absolute;margin-left:.7pt;margin-top:17.9pt;width:5.2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2JHwIAADs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"/>
                  </w:pict>
                </mc:Fallback>
              </mc:AlternateContent>
            </w:r>
            <w:r w:rsidRPr="00F82677">
              <w:rPr>
                <w:sz w:val="22"/>
                <w:szCs w:val="22"/>
              </w:rPr>
              <w:t>Not Included</w:t>
            </w:r>
          </w:p>
          <w:p w14:paraId="712C5BCB"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p>
        </w:tc>
      </w:tr>
      <w:tr w:rsidR="004C012A" w:rsidRPr="00F82677" w14:paraId="3C1037D1" w14:textId="77777777" w:rsidTr="00653BCA">
        <w:tc>
          <w:tcPr>
            <w:tcW w:w="7069" w:type="dxa"/>
          </w:tcPr>
          <w:p w14:paraId="7068FBC4" w14:textId="77777777" w:rsidR="004C012A" w:rsidRPr="00F82677" w:rsidRDefault="004C012A" w:rsidP="00653BCA">
            <w:pPr>
              <w:pStyle w:val="MSGENFONTSTYLENAMETEMPLATEROLENUMBERMSGENFONTSTYLENAMEBYROLETEXT21"/>
              <w:shd w:val="clear" w:color="auto" w:fill="auto"/>
              <w:spacing w:line="240" w:lineRule="auto"/>
              <w:ind w:firstLine="0"/>
              <w:jc w:val="both"/>
              <w:rPr>
                <w:sz w:val="22"/>
                <w:szCs w:val="22"/>
              </w:rPr>
            </w:pPr>
            <w:r w:rsidRPr="00F82677">
              <w:rPr>
                <w:sz w:val="22"/>
                <w:szCs w:val="22"/>
              </w:rPr>
              <w:t>Avoidance of a judicial lien or nonpossessory, nonpurchase money security interest under 11 U.S.C.</w:t>
            </w:r>
            <w:r w:rsidRPr="00F82677">
              <w:rPr>
                <w:b/>
                <w:bCs/>
                <w:sz w:val="22"/>
                <w:szCs w:val="22"/>
              </w:rPr>
              <w:t xml:space="preserve"> </w:t>
            </w:r>
            <w:r w:rsidRPr="00F82677">
              <w:rPr>
                <w:bCs/>
                <w:sz w:val="22"/>
                <w:szCs w:val="22"/>
              </w:rPr>
              <w:t>§</w:t>
            </w:r>
            <w:r w:rsidRPr="00F82677">
              <w:rPr>
                <w:sz w:val="22"/>
                <w:szCs w:val="22"/>
              </w:rPr>
              <w:t xml:space="preserve"> 522(f). A separate motion will be filed. See Section C.5(e).</w:t>
            </w:r>
          </w:p>
          <w:p w14:paraId="6BA4F067" w14:textId="1619A203" w:rsidR="00635573" w:rsidRPr="00F82677" w:rsidRDefault="00635573" w:rsidP="00653BCA">
            <w:pPr>
              <w:pStyle w:val="MSGENFONTSTYLENAMETEMPLATEROLENUMBERMSGENFONTSTYLENAMEBYROLETEXT21"/>
              <w:shd w:val="clear" w:color="auto" w:fill="auto"/>
              <w:spacing w:line="240" w:lineRule="auto"/>
              <w:ind w:firstLine="0"/>
              <w:jc w:val="both"/>
              <w:rPr>
                <w:sz w:val="22"/>
                <w:szCs w:val="22"/>
              </w:rPr>
            </w:pPr>
          </w:p>
        </w:tc>
        <w:tc>
          <w:tcPr>
            <w:tcW w:w="1260" w:type="dxa"/>
          </w:tcPr>
          <w:p w14:paraId="31A7A0BF"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61312" behindDoc="0" locked="0" layoutInCell="1" allowOverlap="1" wp14:anchorId="4748C3B3" wp14:editId="4D888C1C">
                      <wp:simplePos x="0" y="0"/>
                      <wp:positionH relativeFrom="column">
                        <wp:posOffset>-635</wp:posOffset>
                      </wp:positionH>
                      <wp:positionV relativeFrom="paragraph">
                        <wp:posOffset>224155</wp:posOffset>
                      </wp:positionV>
                      <wp:extent cx="66675" cy="45085"/>
                      <wp:effectExtent l="12065" t="13970" r="6985" b="762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FEA2B" id="Rectangle 20" o:spid="_x0000_s1026" style="position:absolute;margin-left:-.05pt;margin-top:17.65pt;width:5.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"/>
                  </w:pict>
                </mc:Fallback>
              </mc:AlternateContent>
            </w:r>
            <w:r w:rsidRPr="00F82677">
              <w:rPr>
                <w:sz w:val="22"/>
                <w:szCs w:val="22"/>
              </w:rPr>
              <w:t>Included</w:t>
            </w:r>
          </w:p>
        </w:tc>
        <w:tc>
          <w:tcPr>
            <w:tcW w:w="1481" w:type="dxa"/>
          </w:tcPr>
          <w:p w14:paraId="06CE86A6"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62336" behindDoc="0" locked="0" layoutInCell="1" allowOverlap="1" wp14:anchorId="0A73EA90" wp14:editId="1BFA485E">
                      <wp:simplePos x="0" y="0"/>
                      <wp:positionH relativeFrom="column">
                        <wp:posOffset>8890</wp:posOffset>
                      </wp:positionH>
                      <wp:positionV relativeFrom="paragraph">
                        <wp:posOffset>224155</wp:posOffset>
                      </wp:positionV>
                      <wp:extent cx="66675" cy="45085"/>
                      <wp:effectExtent l="12065" t="13970" r="6985" b="762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DD942" id="Rectangle 21" o:spid="_x0000_s1026" style="position:absolute;margin-left:.7pt;margin-top:17.65pt;width:5.2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"/>
                  </w:pict>
                </mc:Fallback>
              </mc:AlternateContent>
            </w:r>
            <w:r w:rsidRPr="00F82677">
              <w:rPr>
                <w:sz w:val="22"/>
                <w:szCs w:val="22"/>
              </w:rPr>
              <w:t>Not Included</w:t>
            </w:r>
          </w:p>
        </w:tc>
      </w:tr>
      <w:tr w:rsidR="004C012A" w:rsidRPr="00F82677" w14:paraId="1F8196E8" w14:textId="77777777" w:rsidTr="00653BCA">
        <w:tc>
          <w:tcPr>
            <w:tcW w:w="7069" w:type="dxa"/>
          </w:tcPr>
          <w:p w14:paraId="553A1887" w14:textId="77777777" w:rsidR="004C012A" w:rsidRPr="00F82677" w:rsidRDefault="004C012A" w:rsidP="00653BCA">
            <w:pPr>
              <w:pStyle w:val="MSGENFONTSTYLENAMETEMPLATEROLENUMBERMSGENFONTSTYLENAMEBYROLETEXT21"/>
              <w:shd w:val="clear" w:color="auto" w:fill="auto"/>
              <w:spacing w:line="240" w:lineRule="auto"/>
              <w:ind w:firstLine="0"/>
              <w:jc w:val="both"/>
              <w:rPr>
                <w:sz w:val="22"/>
                <w:szCs w:val="22"/>
              </w:rPr>
            </w:pPr>
            <w:r w:rsidRPr="00F82677">
              <w:rPr>
                <w:sz w:val="22"/>
                <w:szCs w:val="22"/>
              </w:rPr>
              <w:t>Nonstandard provisions, set out in Section E.</w:t>
            </w:r>
          </w:p>
        </w:tc>
        <w:tc>
          <w:tcPr>
            <w:tcW w:w="1260" w:type="dxa"/>
          </w:tcPr>
          <w:p w14:paraId="30CBD773"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63360" behindDoc="0" locked="0" layoutInCell="1" allowOverlap="1" wp14:anchorId="6BB6FE82" wp14:editId="664EC28D">
                      <wp:simplePos x="0" y="0"/>
                      <wp:positionH relativeFrom="column">
                        <wp:posOffset>-635</wp:posOffset>
                      </wp:positionH>
                      <wp:positionV relativeFrom="paragraph">
                        <wp:posOffset>229870</wp:posOffset>
                      </wp:positionV>
                      <wp:extent cx="66675" cy="45085"/>
                      <wp:effectExtent l="12065" t="9525" r="6985" b="1206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2B57" id="Rectangle 22" o:spid="_x0000_s1026" style="position:absolute;margin-left:-.05pt;margin-top:18.1pt;width:5.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stHgIAADo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"/>
                  </w:pict>
                </mc:Fallback>
              </mc:AlternateContent>
            </w:r>
            <w:r w:rsidRPr="00F82677">
              <w:rPr>
                <w:sz w:val="22"/>
                <w:szCs w:val="22"/>
              </w:rPr>
              <w:t>Included</w:t>
            </w:r>
          </w:p>
        </w:tc>
        <w:tc>
          <w:tcPr>
            <w:tcW w:w="1481" w:type="dxa"/>
          </w:tcPr>
          <w:p w14:paraId="1715198B" w14:textId="77777777" w:rsidR="004C012A" w:rsidRPr="00F82677" w:rsidRDefault="004C012A" w:rsidP="00653BCA">
            <w:pPr>
              <w:pStyle w:val="MSGENFONTSTYLENAMETEMPLATEROLENUMBERMSGENFONTSTYLENAMEBYROLETEXT21"/>
              <w:shd w:val="clear" w:color="auto" w:fill="auto"/>
              <w:spacing w:after="308" w:line="283" w:lineRule="exact"/>
              <w:ind w:firstLine="0"/>
              <w:jc w:val="both"/>
              <w:rPr>
                <w:sz w:val="22"/>
                <w:szCs w:val="22"/>
              </w:rPr>
            </w:pPr>
            <w:r w:rsidRPr="00F82677">
              <w:rPr>
                <w:noProof/>
                <w:sz w:val="22"/>
                <w:szCs w:val="22"/>
              </w:rPr>
              <mc:AlternateContent>
                <mc:Choice Requires="wps">
                  <w:drawing>
                    <wp:anchor distT="0" distB="0" distL="114300" distR="114300" simplePos="0" relativeHeight="251664384" behindDoc="0" locked="0" layoutInCell="1" allowOverlap="1" wp14:anchorId="768A88D7" wp14:editId="3BB09658">
                      <wp:simplePos x="0" y="0"/>
                      <wp:positionH relativeFrom="column">
                        <wp:posOffset>8890</wp:posOffset>
                      </wp:positionH>
                      <wp:positionV relativeFrom="paragraph">
                        <wp:posOffset>229870</wp:posOffset>
                      </wp:positionV>
                      <wp:extent cx="66675" cy="45085"/>
                      <wp:effectExtent l="12065" t="9525" r="6985" b="1206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385DD" id="Rectangle 23" o:spid="_x0000_s1026" style="position:absolute;margin-left:.7pt;margin-top:18.1pt;width:5.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"/>
                  </w:pict>
                </mc:Fallback>
              </mc:AlternateContent>
            </w:r>
            <w:r w:rsidRPr="00F82677">
              <w:rPr>
                <w:sz w:val="22"/>
                <w:szCs w:val="22"/>
              </w:rPr>
              <w:t>Not Included</w:t>
            </w:r>
          </w:p>
        </w:tc>
      </w:tr>
      <w:tr w:rsidR="00825FF1" w:rsidRPr="00F82677" w14:paraId="27D66501" w14:textId="77777777" w:rsidTr="00653BCA">
        <w:tc>
          <w:tcPr>
            <w:tcW w:w="7069" w:type="dxa"/>
          </w:tcPr>
          <w:p w14:paraId="4384ACE2" w14:textId="1C101EBD" w:rsidR="00825FF1" w:rsidRPr="00D80B35" w:rsidRDefault="00825FF1" w:rsidP="00825FF1">
            <w:pPr>
              <w:pStyle w:val="MSGENFONTSTYLENAMETEMPLATEROLENUMBERMSGENFONTSTYLENAMEBYROLETEXT21"/>
              <w:shd w:val="clear" w:color="auto" w:fill="auto"/>
              <w:spacing w:line="240" w:lineRule="auto"/>
              <w:ind w:firstLine="0"/>
              <w:jc w:val="both"/>
              <w:rPr>
                <w:sz w:val="22"/>
                <w:szCs w:val="22"/>
                <w:highlight w:val="yellow"/>
              </w:rPr>
            </w:pPr>
            <w:r w:rsidRPr="00F60585">
              <w:rPr>
                <w:sz w:val="22"/>
                <w:szCs w:val="22"/>
              </w:rPr>
              <w:t>THIS AMENDED PLAN PROVIDES FOR PAYMENTS TO</w:t>
            </w:r>
            <w:r w:rsidR="001F4D3D" w:rsidRPr="00F60585">
              <w:rPr>
                <w:sz w:val="22"/>
                <w:szCs w:val="22"/>
              </w:rPr>
              <w:t xml:space="preserve"> CREDITOR/LESSOR</w:t>
            </w:r>
            <w:r w:rsidRPr="00F60585">
              <w:rPr>
                <w:sz w:val="22"/>
                <w:szCs w:val="22"/>
              </w:rPr>
              <w:t xml:space="preserve"> [</w:t>
            </w:r>
            <w:r w:rsidRPr="00F60585">
              <w:rPr>
                <w:color w:val="FF0000"/>
                <w:sz w:val="20"/>
                <w:szCs w:val="20"/>
              </w:rPr>
              <w:t xml:space="preserve">NAME OF </w:t>
            </w:r>
            <w:r w:rsidR="00816B98" w:rsidRPr="00F60585">
              <w:rPr>
                <w:color w:val="FF0000"/>
                <w:sz w:val="20"/>
                <w:szCs w:val="20"/>
              </w:rPr>
              <w:t xml:space="preserve">SECURED </w:t>
            </w:r>
            <w:r w:rsidRPr="00F60585">
              <w:rPr>
                <w:color w:val="FF0000"/>
                <w:sz w:val="20"/>
                <w:szCs w:val="20"/>
              </w:rPr>
              <w:t>CREDITOR</w:t>
            </w:r>
            <w:r w:rsidR="00816B98" w:rsidRPr="00F60585">
              <w:rPr>
                <w:color w:val="FF0000"/>
                <w:sz w:val="20"/>
                <w:szCs w:val="20"/>
              </w:rPr>
              <w:t>/LESSOR</w:t>
            </w:r>
            <w:r w:rsidRPr="00F60585">
              <w:rPr>
                <w:sz w:val="22"/>
                <w:szCs w:val="22"/>
              </w:rPr>
              <w:t xml:space="preserve">] TO BE INCLUDED IN PLAN PAYMENTS; THE AUTOMATIC STAY IS REINSTATED AS TO THIS CREDITOR. </w:t>
            </w:r>
          </w:p>
        </w:tc>
        <w:tc>
          <w:tcPr>
            <w:tcW w:w="1260" w:type="dxa"/>
          </w:tcPr>
          <w:p w14:paraId="53E934B0" w14:textId="60ED8920" w:rsidR="00825FF1" w:rsidRPr="00825FF1" w:rsidRDefault="00825FF1" w:rsidP="00825FF1">
            <w:pPr>
              <w:pStyle w:val="MSGENFONTSTYLENAMETEMPLATEROLENUMBERMSGENFONTSTYLENAMEBYROLETEXT21"/>
              <w:shd w:val="clear" w:color="auto" w:fill="auto"/>
              <w:spacing w:after="308" w:line="283" w:lineRule="exact"/>
              <w:ind w:firstLine="0"/>
              <w:jc w:val="both"/>
              <w:rPr>
                <w:noProof/>
                <w:sz w:val="22"/>
                <w:szCs w:val="22"/>
                <w:highlight w:val="yellow"/>
              </w:rPr>
            </w:pPr>
            <w:r w:rsidRPr="00F60585">
              <w:rPr>
                <w:noProof/>
                <w:sz w:val="22"/>
                <w:szCs w:val="22"/>
              </w:rPr>
              <mc:AlternateContent>
                <mc:Choice Requires="wps">
                  <w:drawing>
                    <wp:anchor distT="0" distB="0" distL="114300" distR="114300" simplePos="0" relativeHeight="251666432" behindDoc="0" locked="0" layoutInCell="1" allowOverlap="1" wp14:anchorId="13B26F30" wp14:editId="3F6040C1">
                      <wp:simplePos x="0" y="0"/>
                      <wp:positionH relativeFrom="column">
                        <wp:posOffset>-635</wp:posOffset>
                      </wp:positionH>
                      <wp:positionV relativeFrom="paragraph">
                        <wp:posOffset>229870</wp:posOffset>
                      </wp:positionV>
                      <wp:extent cx="66675" cy="45085"/>
                      <wp:effectExtent l="12065" t="9525" r="6985" b="1206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FCAE9" id="Rectangle 22" o:spid="_x0000_s1026" style="position:absolute;margin-left:-.05pt;margin-top:18.1pt;width:5.2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YxHgIAADo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"/>
                  </w:pict>
                </mc:Fallback>
              </mc:AlternateContent>
            </w:r>
            <w:r w:rsidRPr="00F60585">
              <w:rPr>
                <w:sz w:val="22"/>
                <w:szCs w:val="22"/>
              </w:rPr>
              <w:t>Included</w:t>
            </w:r>
          </w:p>
        </w:tc>
        <w:tc>
          <w:tcPr>
            <w:tcW w:w="1481" w:type="dxa"/>
          </w:tcPr>
          <w:p w14:paraId="349734EE" w14:textId="3FB304B3" w:rsidR="00825FF1" w:rsidRPr="00825FF1" w:rsidRDefault="00825FF1" w:rsidP="00825FF1">
            <w:pPr>
              <w:pStyle w:val="MSGENFONTSTYLENAMETEMPLATEROLENUMBERMSGENFONTSTYLENAMEBYROLETEXT21"/>
              <w:shd w:val="clear" w:color="auto" w:fill="auto"/>
              <w:spacing w:after="308" w:line="283" w:lineRule="exact"/>
              <w:ind w:firstLine="0"/>
              <w:jc w:val="both"/>
              <w:rPr>
                <w:noProof/>
                <w:sz w:val="22"/>
                <w:szCs w:val="22"/>
                <w:highlight w:val="yellow"/>
              </w:rPr>
            </w:pPr>
            <w:r w:rsidRPr="00F60585">
              <w:rPr>
                <w:noProof/>
                <w:sz w:val="22"/>
                <w:szCs w:val="22"/>
              </w:rPr>
              <mc:AlternateContent>
                <mc:Choice Requires="wps">
                  <w:drawing>
                    <wp:anchor distT="0" distB="0" distL="114300" distR="114300" simplePos="0" relativeHeight="251667456" behindDoc="0" locked="0" layoutInCell="1" allowOverlap="1" wp14:anchorId="51C81B19" wp14:editId="04C46048">
                      <wp:simplePos x="0" y="0"/>
                      <wp:positionH relativeFrom="column">
                        <wp:posOffset>8890</wp:posOffset>
                      </wp:positionH>
                      <wp:positionV relativeFrom="paragraph">
                        <wp:posOffset>229870</wp:posOffset>
                      </wp:positionV>
                      <wp:extent cx="66675" cy="45085"/>
                      <wp:effectExtent l="12065" t="9525" r="6985" b="1206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8507" id="Rectangle 23" o:spid="_x0000_s1026" style="position:absolute;margin-left:.7pt;margin-top:18.1pt;width:5.2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yIHwIAADo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"/>
                  </w:pict>
                </mc:Fallback>
              </mc:AlternateContent>
            </w:r>
            <w:r w:rsidRPr="00F60585">
              <w:rPr>
                <w:sz w:val="22"/>
                <w:szCs w:val="22"/>
              </w:rPr>
              <w:t>Not Included</w:t>
            </w:r>
          </w:p>
        </w:tc>
      </w:tr>
    </w:tbl>
    <w:p w14:paraId="4986F89B" w14:textId="77777777" w:rsidR="004C012A" w:rsidRPr="00F82677" w:rsidRDefault="004C012A" w:rsidP="004C012A">
      <w:pPr>
        <w:jc w:val="both"/>
        <w:rPr>
          <w:b/>
          <w:bCs/>
          <w:sz w:val="22"/>
          <w:szCs w:val="22"/>
        </w:rPr>
      </w:pPr>
    </w:p>
    <w:p w14:paraId="59FC203C" w14:textId="29E71A28" w:rsidR="00661499" w:rsidRPr="001864C8" w:rsidRDefault="001864C8" w:rsidP="00635573">
      <w:pPr>
        <w:widowControl/>
        <w:jc w:val="both"/>
        <w:rPr>
          <w:b/>
          <w:bCs/>
          <w:color w:val="000000"/>
          <w:sz w:val="22"/>
          <w:szCs w:val="22"/>
        </w:rPr>
      </w:pPr>
      <w:r w:rsidRPr="001864C8">
        <w:rPr>
          <w:b/>
          <w:bCs/>
          <w:color w:val="000000"/>
          <w:sz w:val="22"/>
          <w:szCs w:val="22"/>
        </w:rPr>
        <w:t>NOTICE TO DEBTOR:  IF YOU ELECT TO MAKE DIRECT PAYMENTS TO A SECURED CREDITOR UNDER SECTION C.5(</w:t>
      </w:r>
      <w:r w:rsidR="005743F3">
        <w:rPr>
          <w:b/>
          <w:bCs/>
          <w:color w:val="000000"/>
          <w:sz w:val="22"/>
          <w:szCs w:val="22"/>
        </w:rPr>
        <w:t>i</w:t>
      </w:r>
      <w:r w:rsidRPr="001864C8">
        <w:rPr>
          <w:b/>
          <w:bCs/>
          <w:color w:val="000000"/>
          <w:sz w:val="22"/>
          <w:szCs w:val="22"/>
        </w:rPr>
        <w:t>) OF THIS PLAN, TO SURRENDER THE SECURED CREDITOR’S COLLATERAL UNDER SECTION C.5(</w:t>
      </w:r>
      <w:r w:rsidR="005743F3">
        <w:rPr>
          <w:b/>
          <w:bCs/>
          <w:color w:val="000000"/>
          <w:sz w:val="22"/>
          <w:szCs w:val="22"/>
        </w:rPr>
        <w:t>j</w:t>
      </w:r>
      <w:r w:rsidRPr="001864C8">
        <w:rPr>
          <w:b/>
          <w:bCs/>
          <w:color w:val="000000"/>
          <w:sz w:val="22"/>
          <w:szCs w:val="22"/>
        </w:rPr>
        <w:t>), TO NOT MAKE PAYMENTS TO THE SECURED CREDITOR UNDER SECTION C.5(</w:t>
      </w:r>
      <w:r w:rsidR="005743F3">
        <w:rPr>
          <w:b/>
          <w:bCs/>
          <w:color w:val="000000"/>
          <w:sz w:val="22"/>
          <w:szCs w:val="22"/>
        </w:rPr>
        <w:t>k</w:t>
      </w:r>
      <w:r w:rsidRPr="001864C8">
        <w:rPr>
          <w:b/>
          <w:bCs/>
          <w:color w:val="000000"/>
          <w:sz w:val="22"/>
          <w:szCs w:val="22"/>
        </w:rPr>
        <w:t>), OR IF PAYMENTS TO A SECURED CREDITOR ARE NOT SPECIFICALLY INCLUDED IN THE PLAN PAYMENTS, THE AUTOMATIC STAY DOES NOT APPLY, AND THE CREDITOR MAY TAKE ACTION TO FORECLOSE OR REPOSSESS THE COLLATERAL.</w:t>
      </w:r>
    </w:p>
    <w:p w14:paraId="386D740A" w14:textId="77777777" w:rsidR="00661499" w:rsidRPr="001864C8" w:rsidRDefault="00661499" w:rsidP="00661499">
      <w:pPr>
        <w:widowControl/>
        <w:rPr>
          <w:b/>
          <w:bCs/>
          <w:color w:val="000000"/>
          <w:sz w:val="22"/>
          <w:szCs w:val="22"/>
        </w:rPr>
      </w:pPr>
    </w:p>
    <w:p w14:paraId="5A098018" w14:textId="09DDFBDF" w:rsidR="00661499" w:rsidRPr="001864C8" w:rsidRDefault="001864C8" w:rsidP="00635573">
      <w:pPr>
        <w:jc w:val="both"/>
        <w:rPr>
          <w:b/>
          <w:bCs/>
          <w:color w:val="000000"/>
          <w:sz w:val="22"/>
          <w:szCs w:val="22"/>
        </w:rPr>
      </w:pPr>
      <w:r w:rsidRPr="001864C8">
        <w:rPr>
          <w:b/>
          <w:bCs/>
          <w:color w:val="000000"/>
          <w:sz w:val="22"/>
          <w:szCs w:val="22"/>
        </w:rPr>
        <w:t>SECURED CREDITORS INCLUDE THE HOLDERS OF MORTGAGE LOANS, CAR LOANS, AND OTHER LOANS FOR WHICH THE SECURED CREDITOR HAS A SECURITY INTEREST IN PERSONAL OR REAL PROPERTY COLLATERAL.</w:t>
      </w:r>
    </w:p>
    <w:p w14:paraId="3711F4BE" w14:textId="77777777" w:rsidR="00ED3D48" w:rsidRPr="001864C8" w:rsidRDefault="00ED3D48" w:rsidP="004C012A">
      <w:pPr>
        <w:ind w:left="720" w:hanging="720"/>
        <w:jc w:val="both"/>
        <w:rPr>
          <w:b/>
          <w:bCs/>
          <w:sz w:val="22"/>
          <w:szCs w:val="22"/>
        </w:rPr>
      </w:pPr>
    </w:p>
    <w:p w14:paraId="28F1C0F9" w14:textId="77777777" w:rsidR="0080590F" w:rsidRDefault="0080590F" w:rsidP="004C012A">
      <w:pPr>
        <w:ind w:left="720" w:hanging="720"/>
        <w:jc w:val="both"/>
        <w:rPr>
          <w:b/>
          <w:bCs/>
          <w:sz w:val="22"/>
          <w:szCs w:val="22"/>
        </w:rPr>
      </w:pPr>
    </w:p>
    <w:p w14:paraId="1C65DE78" w14:textId="33359068" w:rsidR="004C012A" w:rsidRPr="00F82677" w:rsidRDefault="004C012A" w:rsidP="004C012A">
      <w:pPr>
        <w:ind w:left="720" w:hanging="720"/>
        <w:jc w:val="both"/>
        <w:rPr>
          <w:sz w:val="22"/>
          <w:szCs w:val="22"/>
        </w:rPr>
      </w:pPr>
      <w:r w:rsidRPr="001864C8">
        <w:rPr>
          <w:b/>
          <w:bCs/>
          <w:sz w:val="22"/>
          <w:szCs w:val="22"/>
        </w:rPr>
        <w:t>B.</w:t>
      </w:r>
      <w:r w:rsidRPr="001864C8">
        <w:rPr>
          <w:b/>
          <w:bCs/>
          <w:sz w:val="22"/>
          <w:szCs w:val="22"/>
        </w:rPr>
        <w:tab/>
      </w:r>
      <w:r w:rsidRPr="001864C8">
        <w:rPr>
          <w:b/>
          <w:bCs/>
          <w:sz w:val="22"/>
          <w:szCs w:val="22"/>
          <w:u w:val="single"/>
        </w:rPr>
        <w:t>MONTHLY PLAN PAYMENTS</w:t>
      </w:r>
      <w:r w:rsidRPr="001864C8">
        <w:rPr>
          <w:b/>
          <w:bCs/>
          <w:sz w:val="22"/>
          <w:szCs w:val="22"/>
        </w:rPr>
        <w:t>.</w:t>
      </w:r>
      <w:r w:rsidRPr="001864C8">
        <w:rPr>
          <w:bCs/>
          <w:sz w:val="22"/>
          <w:szCs w:val="22"/>
        </w:rPr>
        <w:t xml:space="preserve"> </w:t>
      </w:r>
      <w:r w:rsidRPr="001864C8">
        <w:rPr>
          <w:sz w:val="22"/>
          <w:szCs w:val="22"/>
        </w:rPr>
        <w:t xml:space="preserve">Plan payments </w:t>
      </w:r>
      <w:r w:rsidR="00773EDD" w:rsidRPr="001864C8">
        <w:rPr>
          <w:sz w:val="22"/>
          <w:szCs w:val="22"/>
        </w:rPr>
        <w:t xml:space="preserve">(“Plan Payments”) </w:t>
      </w:r>
      <w:r w:rsidRPr="001864C8">
        <w:rPr>
          <w:sz w:val="22"/>
          <w:szCs w:val="22"/>
        </w:rPr>
        <w:t xml:space="preserve">include the Trustee’s fee of </w:t>
      </w:r>
      <w:r w:rsidRPr="00F82677">
        <w:rPr>
          <w:sz w:val="22"/>
          <w:szCs w:val="22"/>
        </w:rPr>
        <w:t xml:space="preserve">10% and shall begin 30 days from petition filing/conversion date. Debtor shall make </w:t>
      </w:r>
      <w:r w:rsidR="00773EDD" w:rsidRPr="00F82677">
        <w:rPr>
          <w:sz w:val="22"/>
          <w:szCs w:val="22"/>
        </w:rPr>
        <w:t>Plan P</w:t>
      </w:r>
      <w:r w:rsidRPr="00F82677">
        <w:rPr>
          <w:sz w:val="22"/>
          <w:szCs w:val="22"/>
        </w:rPr>
        <w:t xml:space="preserve">ayments to the Trustee for the period of </w:t>
      </w:r>
      <w:r w:rsidRPr="00F82677">
        <w:rPr>
          <w:b/>
          <w:bCs/>
          <w:sz w:val="22"/>
          <w:szCs w:val="22"/>
        </w:rPr>
        <w:t>_____</w:t>
      </w:r>
      <w:r w:rsidRPr="00F82677">
        <w:rPr>
          <w:sz w:val="22"/>
          <w:szCs w:val="22"/>
        </w:rPr>
        <w:t xml:space="preserve"> months. If the Trustee does not retain the full 10%, any portion not retained will be disbursed to allowed claims receiving payments under the Plan and may cause an increased distribution to the unsecured class of creditors.</w:t>
      </w:r>
    </w:p>
    <w:p w14:paraId="0B1473A5" w14:textId="77777777" w:rsidR="004C012A" w:rsidRPr="00F82677" w:rsidRDefault="004C012A" w:rsidP="004C012A">
      <w:pPr>
        <w:jc w:val="both"/>
        <w:rPr>
          <w:sz w:val="22"/>
          <w:szCs w:val="22"/>
        </w:rPr>
      </w:pPr>
    </w:p>
    <w:p w14:paraId="2AA53073" w14:textId="77777777" w:rsidR="004C012A" w:rsidRPr="00F82677" w:rsidRDefault="004C012A" w:rsidP="004C012A">
      <w:pPr>
        <w:ind w:left="2880" w:hanging="2160"/>
        <w:jc w:val="both"/>
        <w:rPr>
          <w:sz w:val="22"/>
          <w:szCs w:val="22"/>
        </w:rPr>
      </w:pPr>
      <w:r w:rsidRPr="00F82677">
        <w:rPr>
          <w:sz w:val="22"/>
          <w:szCs w:val="22"/>
        </w:rPr>
        <w:t>$__________ from month __________ through __________.</w:t>
      </w:r>
    </w:p>
    <w:p w14:paraId="1E406566" w14:textId="77777777" w:rsidR="004C012A" w:rsidRPr="00F82677" w:rsidRDefault="004C012A" w:rsidP="004C012A">
      <w:pPr>
        <w:ind w:left="2880" w:hanging="2160"/>
        <w:jc w:val="both"/>
        <w:rPr>
          <w:sz w:val="22"/>
          <w:szCs w:val="22"/>
        </w:rPr>
      </w:pPr>
      <w:r w:rsidRPr="00F82677">
        <w:rPr>
          <w:sz w:val="22"/>
          <w:szCs w:val="22"/>
        </w:rPr>
        <w:t>$__________ from month __________ through __________.</w:t>
      </w:r>
    </w:p>
    <w:p w14:paraId="277EC7AF" w14:textId="77777777" w:rsidR="004C012A" w:rsidRPr="00F82677" w:rsidRDefault="004C012A" w:rsidP="004C012A">
      <w:pPr>
        <w:ind w:firstLine="720"/>
        <w:jc w:val="both"/>
        <w:rPr>
          <w:sz w:val="22"/>
          <w:szCs w:val="22"/>
        </w:rPr>
      </w:pPr>
      <w:r w:rsidRPr="00F82677">
        <w:rPr>
          <w:sz w:val="22"/>
          <w:szCs w:val="22"/>
        </w:rPr>
        <w:t>$__________ from month __________ through __________.</w:t>
      </w:r>
    </w:p>
    <w:p w14:paraId="45BF3EF1" w14:textId="77777777" w:rsidR="004C012A" w:rsidRPr="00F82677" w:rsidRDefault="004C012A" w:rsidP="004C012A">
      <w:pPr>
        <w:jc w:val="both"/>
        <w:rPr>
          <w:b/>
          <w:sz w:val="22"/>
          <w:szCs w:val="22"/>
        </w:rPr>
      </w:pPr>
    </w:p>
    <w:p w14:paraId="54DE907F" w14:textId="77777777" w:rsidR="004C012A" w:rsidRPr="00F82677" w:rsidRDefault="004C012A" w:rsidP="004C012A">
      <w:pPr>
        <w:jc w:val="both"/>
        <w:rPr>
          <w:b/>
          <w:sz w:val="22"/>
          <w:szCs w:val="22"/>
        </w:rPr>
      </w:pPr>
      <w:r w:rsidRPr="00F82677">
        <w:rPr>
          <w:b/>
          <w:sz w:val="22"/>
          <w:szCs w:val="22"/>
        </w:rPr>
        <w:t>C.</w:t>
      </w:r>
      <w:r w:rsidRPr="00F82677">
        <w:rPr>
          <w:b/>
          <w:sz w:val="22"/>
          <w:szCs w:val="22"/>
        </w:rPr>
        <w:tab/>
      </w:r>
      <w:r w:rsidRPr="00F82677">
        <w:rPr>
          <w:b/>
          <w:sz w:val="22"/>
          <w:szCs w:val="22"/>
          <w:u w:val="single"/>
        </w:rPr>
        <w:t>PROPOSED DISTRIBUTIONS</w:t>
      </w:r>
      <w:r w:rsidRPr="00F82677">
        <w:rPr>
          <w:b/>
          <w:sz w:val="22"/>
          <w:szCs w:val="22"/>
        </w:rPr>
        <w:t>.</w:t>
      </w:r>
    </w:p>
    <w:p w14:paraId="795A3605" w14:textId="77777777" w:rsidR="004C012A" w:rsidRPr="00F82677" w:rsidRDefault="004C012A" w:rsidP="004C012A">
      <w:pPr>
        <w:jc w:val="both"/>
        <w:rPr>
          <w:sz w:val="22"/>
          <w:szCs w:val="22"/>
        </w:rPr>
      </w:pPr>
    </w:p>
    <w:p w14:paraId="14D74E83" w14:textId="77777777" w:rsidR="004C012A" w:rsidRPr="00F82677" w:rsidRDefault="004C012A" w:rsidP="004C012A">
      <w:pPr>
        <w:ind w:left="720" w:hanging="720"/>
        <w:jc w:val="both"/>
        <w:rPr>
          <w:b/>
          <w:bCs/>
          <w:sz w:val="22"/>
          <w:szCs w:val="22"/>
        </w:rPr>
      </w:pPr>
      <w:r w:rsidRPr="00F82677">
        <w:rPr>
          <w:b/>
          <w:bCs/>
          <w:sz w:val="22"/>
          <w:szCs w:val="22"/>
        </w:rPr>
        <w:tab/>
        <w:t>1.</w:t>
      </w:r>
      <w:r w:rsidRPr="00F82677">
        <w:rPr>
          <w:b/>
          <w:bCs/>
          <w:sz w:val="22"/>
          <w:szCs w:val="22"/>
        </w:rPr>
        <w:tab/>
      </w:r>
      <w:r w:rsidRPr="00F82677">
        <w:rPr>
          <w:b/>
          <w:bCs/>
          <w:sz w:val="22"/>
          <w:szCs w:val="22"/>
          <w:u w:val="single"/>
        </w:rPr>
        <w:t>ADMINISTRATIVE ATTORNEY’S FEES</w:t>
      </w:r>
      <w:r w:rsidRPr="00F82677">
        <w:rPr>
          <w:b/>
          <w:bCs/>
          <w:sz w:val="22"/>
          <w:szCs w:val="22"/>
        </w:rPr>
        <w:t>.</w:t>
      </w:r>
    </w:p>
    <w:p w14:paraId="22EBB243" w14:textId="77777777" w:rsidR="004C012A" w:rsidRPr="00F82677" w:rsidRDefault="004C012A" w:rsidP="004C012A">
      <w:pPr>
        <w:ind w:left="720" w:hanging="720"/>
        <w:jc w:val="both"/>
        <w:rPr>
          <w:b/>
          <w:bCs/>
          <w:sz w:val="22"/>
          <w:szCs w:val="22"/>
          <w:u w:val="single"/>
        </w:rPr>
      </w:pPr>
    </w:p>
    <w:p w14:paraId="4722706F" w14:textId="77777777" w:rsidR="004C012A" w:rsidRPr="00F82677" w:rsidRDefault="004C012A" w:rsidP="004C012A">
      <w:pPr>
        <w:jc w:val="both"/>
        <w:rPr>
          <w:sz w:val="22"/>
          <w:szCs w:val="22"/>
        </w:rPr>
      </w:pPr>
    </w:p>
    <w:p w14:paraId="0F401FBA" w14:textId="77777777" w:rsidR="004C012A" w:rsidRPr="00F82677" w:rsidRDefault="004C012A" w:rsidP="004C012A">
      <w:pPr>
        <w:widowControl/>
        <w:autoSpaceDE/>
        <w:adjustRightInd/>
        <w:ind w:left="720"/>
        <w:rPr>
          <w:rFonts w:eastAsia="Times New Roman"/>
          <w:b/>
          <w:bCs/>
          <w:sz w:val="22"/>
          <w:szCs w:val="22"/>
        </w:rPr>
      </w:pPr>
      <w:r w:rsidRPr="00F82677">
        <w:rPr>
          <w:rFonts w:eastAsia="Times New Roman"/>
          <w:b/>
          <w:bCs/>
          <w:sz w:val="22"/>
          <w:szCs w:val="22"/>
        </w:rPr>
        <w:t>Base Fee $__________ Total Paid Prepetition $__________ Balance Due $________</w:t>
      </w:r>
    </w:p>
    <w:p w14:paraId="2A0DEE66" w14:textId="77777777" w:rsidR="004C012A" w:rsidRPr="00F82677" w:rsidRDefault="004C012A" w:rsidP="004C012A">
      <w:pPr>
        <w:widowControl/>
        <w:autoSpaceDE/>
        <w:adjustRightInd/>
        <w:ind w:left="720"/>
        <w:rPr>
          <w:rFonts w:eastAsia="Times New Roman"/>
          <w:b/>
          <w:bCs/>
          <w:sz w:val="22"/>
          <w:szCs w:val="22"/>
        </w:rPr>
      </w:pPr>
    </w:p>
    <w:p w14:paraId="737F91FF" w14:textId="77777777" w:rsidR="004C012A" w:rsidRPr="00F82677" w:rsidRDefault="004C012A" w:rsidP="004C012A">
      <w:pPr>
        <w:widowControl/>
        <w:autoSpaceDE/>
        <w:adjustRightInd/>
        <w:rPr>
          <w:rFonts w:eastAsia="Times New Roman"/>
          <w:b/>
          <w:bCs/>
          <w:sz w:val="22"/>
          <w:szCs w:val="22"/>
        </w:rPr>
      </w:pPr>
      <w:r w:rsidRPr="00F82677">
        <w:rPr>
          <w:rFonts w:eastAsia="Times New Roman"/>
          <w:b/>
          <w:bCs/>
          <w:sz w:val="22"/>
          <w:szCs w:val="22"/>
        </w:rPr>
        <w:tab/>
        <w:t>MMM Fee $_________ Total Paid Prepetition $__________ Balance Due $________</w:t>
      </w:r>
    </w:p>
    <w:p w14:paraId="0010E6C4" w14:textId="77777777" w:rsidR="004C012A" w:rsidRPr="00F82677" w:rsidRDefault="004C012A" w:rsidP="004C012A">
      <w:pPr>
        <w:widowControl/>
        <w:autoSpaceDE/>
        <w:adjustRightInd/>
        <w:rPr>
          <w:rFonts w:eastAsia="Times New Roman"/>
          <w:b/>
          <w:bCs/>
          <w:sz w:val="22"/>
          <w:szCs w:val="22"/>
        </w:rPr>
      </w:pPr>
    </w:p>
    <w:p w14:paraId="23719BE3" w14:textId="77777777" w:rsidR="004C012A" w:rsidRPr="00F82677" w:rsidRDefault="004C012A" w:rsidP="004C012A">
      <w:pPr>
        <w:widowControl/>
        <w:autoSpaceDE/>
        <w:adjustRightInd/>
        <w:ind w:firstLine="720"/>
        <w:rPr>
          <w:rFonts w:eastAsia="Times New Roman"/>
          <w:b/>
          <w:bCs/>
          <w:sz w:val="22"/>
          <w:szCs w:val="22"/>
        </w:rPr>
      </w:pPr>
      <w:r w:rsidRPr="00F82677">
        <w:rPr>
          <w:b/>
          <w:bCs/>
          <w:color w:val="000000"/>
          <w:sz w:val="22"/>
          <w:szCs w:val="22"/>
        </w:rPr>
        <w:t>Estimated Monitoring Fee at $ ____ per Month.</w:t>
      </w:r>
    </w:p>
    <w:p w14:paraId="58760D29" w14:textId="77777777" w:rsidR="004C012A" w:rsidRPr="00F82677" w:rsidRDefault="004C012A" w:rsidP="004C012A">
      <w:pPr>
        <w:widowControl/>
        <w:autoSpaceDE/>
        <w:adjustRightInd/>
        <w:ind w:left="720"/>
        <w:rPr>
          <w:rFonts w:eastAsia="Times New Roman"/>
          <w:b/>
          <w:bCs/>
          <w:sz w:val="22"/>
          <w:szCs w:val="22"/>
        </w:rPr>
      </w:pPr>
    </w:p>
    <w:p w14:paraId="43E3C020" w14:textId="77777777" w:rsidR="004C012A" w:rsidRPr="00F82677" w:rsidRDefault="004C012A" w:rsidP="004C012A">
      <w:pPr>
        <w:ind w:left="720"/>
        <w:jc w:val="both"/>
        <w:rPr>
          <w:b/>
          <w:sz w:val="22"/>
          <w:szCs w:val="22"/>
        </w:rPr>
      </w:pPr>
      <w:r w:rsidRPr="00F82677">
        <w:rPr>
          <w:b/>
          <w:sz w:val="22"/>
          <w:szCs w:val="22"/>
        </w:rPr>
        <w:t>Attorney’s Fees Payable Through Plan at $_______ Monthly (subject to adjustment).</w:t>
      </w:r>
    </w:p>
    <w:p w14:paraId="134E6A7D" w14:textId="77777777" w:rsidR="004C012A" w:rsidRPr="00F82677" w:rsidRDefault="004C012A" w:rsidP="004C012A">
      <w:pPr>
        <w:ind w:firstLine="720"/>
        <w:jc w:val="both"/>
        <w:rPr>
          <w:sz w:val="22"/>
          <w:szCs w:val="22"/>
        </w:rPr>
      </w:pPr>
    </w:p>
    <w:p w14:paraId="4257EF3D" w14:textId="5CBFF935" w:rsidR="004C012A" w:rsidRPr="00F82677" w:rsidRDefault="004C012A" w:rsidP="004C012A">
      <w:pPr>
        <w:ind w:left="720" w:hanging="720"/>
        <w:jc w:val="both"/>
        <w:rPr>
          <w:b/>
          <w:bCs/>
          <w:sz w:val="22"/>
          <w:szCs w:val="22"/>
          <w:u w:val="single"/>
        </w:rPr>
      </w:pPr>
      <w:r w:rsidRPr="00F82677">
        <w:rPr>
          <w:b/>
          <w:bCs/>
          <w:sz w:val="22"/>
          <w:szCs w:val="22"/>
        </w:rPr>
        <w:tab/>
        <w:t>2.</w:t>
      </w:r>
      <w:r w:rsidRPr="00F82677">
        <w:rPr>
          <w:b/>
          <w:bCs/>
          <w:sz w:val="22"/>
          <w:szCs w:val="22"/>
        </w:rPr>
        <w:tab/>
      </w:r>
      <w:r w:rsidRPr="00F82677">
        <w:rPr>
          <w:b/>
          <w:bCs/>
          <w:sz w:val="22"/>
          <w:szCs w:val="22"/>
          <w:u w:val="single"/>
        </w:rPr>
        <w:t>DOMESTIC SUPPORT OBLIGATIONS (as defined in 11 U.S.C. §101(14A</w:t>
      </w:r>
      <w:r w:rsidR="00505F1D">
        <w:rPr>
          <w:b/>
          <w:bCs/>
          <w:sz w:val="22"/>
          <w:szCs w:val="22"/>
          <w:u w:val="single"/>
        </w:rPr>
        <w:t>)</w:t>
      </w:r>
      <w:r w:rsidRPr="00F82677">
        <w:rPr>
          <w:b/>
          <w:bCs/>
          <w:sz w:val="22"/>
          <w:szCs w:val="22"/>
          <w:u w:val="single"/>
        </w:rPr>
        <w:t>)</w:t>
      </w:r>
      <w:r w:rsidRPr="00F82677">
        <w:rPr>
          <w:b/>
          <w:bCs/>
          <w:sz w:val="22"/>
          <w:szCs w:val="22"/>
        </w:rPr>
        <w:t>.</w:t>
      </w:r>
    </w:p>
    <w:p w14:paraId="4281C8FB" w14:textId="77777777" w:rsidR="004C012A" w:rsidRPr="00F82677" w:rsidRDefault="004C012A" w:rsidP="004C012A">
      <w:pPr>
        <w:ind w:left="720" w:hanging="720"/>
        <w:jc w:val="both"/>
        <w:rPr>
          <w:bCs/>
          <w:sz w:val="22"/>
          <w:szCs w:val="22"/>
          <w:u w:val="single"/>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7E8822A2"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08082C83" w14:textId="77777777" w:rsidR="004C012A" w:rsidRPr="00F82677" w:rsidRDefault="004C012A" w:rsidP="00653BCA">
            <w:pPr>
              <w:spacing w:line="120" w:lineRule="exact"/>
              <w:jc w:val="both"/>
              <w:rPr>
                <w:sz w:val="22"/>
                <w:szCs w:val="22"/>
              </w:rPr>
            </w:pPr>
          </w:p>
          <w:p w14:paraId="3CA06393" w14:textId="77777777" w:rsidR="004C012A" w:rsidRPr="00F82677" w:rsidRDefault="004C012A" w:rsidP="00653BCA">
            <w:pPr>
              <w:jc w:val="both"/>
              <w:rPr>
                <w:b/>
                <w:bCs/>
                <w:sz w:val="22"/>
                <w:szCs w:val="22"/>
              </w:rPr>
            </w:pPr>
            <w:r w:rsidRPr="00F82677">
              <w:rPr>
                <w:b/>
                <w:bCs/>
                <w:sz w:val="22"/>
                <w:szCs w:val="22"/>
              </w:rPr>
              <w:t>Acct. No.</w:t>
            </w:r>
          </w:p>
        </w:tc>
        <w:tc>
          <w:tcPr>
            <w:tcW w:w="3120" w:type="dxa"/>
            <w:tcBorders>
              <w:top w:val="single" w:sz="7" w:space="0" w:color="000000"/>
              <w:left w:val="single" w:sz="7" w:space="0" w:color="000000"/>
              <w:bottom w:val="single" w:sz="7" w:space="0" w:color="000000"/>
              <w:right w:val="single" w:sz="7" w:space="0" w:color="000000"/>
            </w:tcBorders>
          </w:tcPr>
          <w:p w14:paraId="7018CAE7" w14:textId="77777777" w:rsidR="004C012A" w:rsidRPr="00F82677" w:rsidRDefault="004C012A" w:rsidP="00653BCA">
            <w:pPr>
              <w:spacing w:line="120" w:lineRule="exact"/>
              <w:jc w:val="both"/>
              <w:rPr>
                <w:sz w:val="22"/>
                <w:szCs w:val="22"/>
              </w:rPr>
            </w:pPr>
          </w:p>
          <w:p w14:paraId="022CEB38" w14:textId="77777777" w:rsidR="004C012A" w:rsidRPr="00F82677" w:rsidRDefault="004C012A" w:rsidP="00653BCA">
            <w:pPr>
              <w:spacing w:after="58"/>
              <w:jc w:val="both"/>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10487B05" w14:textId="77777777" w:rsidR="004C012A" w:rsidRPr="00F82677" w:rsidRDefault="004C012A" w:rsidP="00653BCA">
            <w:pPr>
              <w:spacing w:line="120" w:lineRule="exact"/>
              <w:jc w:val="both"/>
              <w:rPr>
                <w:b/>
                <w:bCs/>
                <w:sz w:val="22"/>
                <w:szCs w:val="22"/>
              </w:rPr>
            </w:pPr>
          </w:p>
          <w:p w14:paraId="47A420B9" w14:textId="77777777" w:rsidR="004C012A" w:rsidRPr="00F82677" w:rsidRDefault="004C012A" w:rsidP="00653BCA">
            <w:pPr>
              <w:spacing w:after="58"/>
              <w:jc w:val="both"/>
              <w:rPr>
                <w:b/>
                <w:bCs/>
                <w:sz w:val="22"/>
                <w:szCs w:val="22"/>
              </w:rPr>
            </w:pPr>
            <w:r w:rsidRPr="00F82677">
              <w:rPr>
                <w:b/>
                <w:bCs/>
                <w:sz w:val="22"/>
                <w:szCs w:val="22"/>
              </w:rPr>
              <w:t>Total Claim Amount</w:t>
            </w:r>
          </w:p>
        </w:tc>
      </w:tr>
      <w:tr w:rsidR="004C012A" w:rsidRPr="00F82677" w14:paraId="46DA6623"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47A5A15A" w14:textId="77777777" w:rsidR="004C012A" w:rsidRPr="00F82677" w:rsidRDefault="004C012A" w:rsidP="00653BCA">
            <w:pPr>
              <w:spacing w:line="120" w:lineRule="exact"/>
              <w:jc w:val="both"/>
              <w:rPr>
                <w:b/>
                <w:bCs/>
                <w:sz w:val="22"/>
                <w:szCs w:val="22"/>
              </w:rPr>
            </w:pPr>
          </w:p>
          <w:p w14:paraId="382BE751"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0755DE4E" w14:textId="77777777" w:rsidR="004C012A" w:rsidRPr="00F82677" w:rsidRDefault="004C012A" w:rsidP="00653BCA">
            <w:pPr>
              <w:spacing w:line="120" w:lineRule="exact"/>
              <w:jc w:val="both"/>
              <w:rPr>
                <w:sz w:val="22"/>
                <w:szCs w:val="22"/>
              </w:rPr>
            </w:pPr>
          </w:p>
          <w:p w14:paraId="043DFB94"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58E91ACE" w14:textId="77777777" w:rsidR="004C012A" w:rsidRPr="00F82677" w:rsidRDefault="004C012A" w:rsidP="00653BCA">
            <w:pPr>
              <w:spacing w:line="120" w:lineRule="exact"/>
              <w:jc w:val="both"/>
              <w:rPr>
                <w:sz w:val="22"/>
                <w:szCs w:val="22"/>
              </w:rPr>
            </w:pPr>
          </w:p>
          <w:p w14:paraId="01B639F7" w14:textId="77777777" w:rsidR="004C012A" w:rsidRPr="00F82677" w:rsidRDefault="004C012A" w:rsidP="00653BCA">
            <w:pPr>
              <w:spacing w:after="58"/>
              <w:jc w:val="both"/>
              <w:rPr>
                <w:sz w:val="22"/>
                <w:szCs w:val="22"/>
              </w:rPr>
            </w:pPr>
          </w:p>
        </w:tc>
      </w:tr>
      <w:tr w:rsidR="004C012A" w:rsidRPr="00F82677" w14:paraId="3D252A72"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438D2967" w14:textId="77777777" w:rsidR="004C012A" w:rsidRPr="00F82677" w:rsidRDefault="004C012A" w:rsidP="00653BCA">
            <w:pPr>
              <w:spacing w:line="120" w:lineRule="exact"/>
              <w:jc w:val="both"/>
              <w:rPr>
                <w:sz w:val="22"/>
                <w:szCs w:val="22"/>
              </w:rPr>
            </w:pPr>
          </w:p>
          <w:p w14:paraId="197A3959"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00F6D883" w14:textId="77777777" w:rsidR="004C012A" w:rsidRPr="00F82677" w:rsidRDefault="004C012A" w:rsidP="00653BCA">
            <w:pPr>
              <w:spacing w:line="120" w:lineRule="exact"/>
              <w:jc w:val="both"/>
              <w:rPr>
                <w:sz w:val="22"/>
                <w:szCs w:val="22"/>
              </w:rPr>
            </w:pPr>
          </w:p>
          <w:p w14:paraId="18DCD084"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6A3810E6" w14:textId="77777777" w:rsidR="004C012A" w:rsidRPr="00F82677" w:rsidRDefault="004C012A" w:rsidP="00653BCA">
            <w:pPr>
              <w:spacing w:line="120" w:lineRule="exact"/>
              <w:jc w:val="both"/>
              <w:rPr>
                <w:sz w:val="22"/>
                <w:szCs w:val="22"/>
              </w:rPr>
            </w:pPr>
          </w:p>
          <w:p w14:paraId="03ED2EB3" w14:textId="77777777" w:rsidR="004C012A" w:rsidRPr="00F82677" w:rsidRDefault="004C012A" w:rsidP="00653BCA">
            <w:pPr>
              <w:spacing w:after="58"/>
              <w:jc w:val="both"/>
              <w:rPr>
                <w:sz w:val="22"/>
                <w:szCs w:val="22"/>
              </w:rPr>
            </w:pPr>
          </w:p>
        </w:tc>
      </w:tr>
    </w:tbl>
    <w:p w14:paraId="55DA31B4" w14:textId="77777777" w:rsidR="004C012A" w:rsidRPr="00F82677" w:rsidRDefault="004C012A" w:rsidP="004C012A">
      <w:pPr>
        <w:jc w:val="both"/>
        <w:rPr>
          <w:b/>
          <w:bCs/>
          <w:sz w:val="22"/>
          <w:szCs w:val="22"/>
        </w:rPr>
      </w:pPr>
    </w:p>
    <w:p w14:paraId="2EB19B83" w14:textId="77777777" w:rsidR="004C012A" w:rsidRPr="00F82677" w:rsidRDefault="004C012A" w:rsidP="004C012A">
      <w:pPr>
        <w:widowControl/>
        <w:autoSpaceDE/>
        <w:autoSpaceDN/>
        <w:adjustRightInd/>
        <w:spacing w:after="160" w:line="259" w:lineRule="auto"/>
        <w:rPr>
          <w:sz w:val="22"/>
          <w:szCs w:val="22"/>
        </w:rPr>
      </w:pPr>
      <w:r w:rsidRPr="00F82677">
        <w:rPr>
          <w:b/>
          <w:bCs/>
          <w:sz w:val="22"/>
          <w:szCs w:val="22"/>
        </w:rPr>
        <w:tab/>
        <w:t>3.</w:t>
      </w:r>
      <w:r w:rsidRPr="00F82677">
        <w:rPr>
          <w:b/>
          <w:bCs/>
          <w:sz w:val="22"/>
          <w:szCs w:val="22"/>
        </w:rPr>
        <w:tab/>
      </w:r>
      <w:r w:rsidRPr="00F82677">
        <w:rPr>
          <w:b/>
          <w:bCs/>
          <w:sz w:val="22"/>
          <w:szCs w:val="22"/>
          <w:u w:val="single"/>
        </w:rPr>
        <w:t>PRIORITY CLAIMS (as defined in 11 U.S.C. § 507)</w:t>
      </w:r>
      <w:r w:rsidRPr="00F82677">
        <w:rPr>
          <w:b/>
          <w:bCs/>
          <w:sz w:val="22"/>
          <w:szCs w:val="22"/>
        </w:rPr>
        <w:t>.</w:t>
      </w:r>
    </w:p>
    <w:p w14:paraId="6EA7B140"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46D7C7D8"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3247DB16" w14:textId="77777777" w:rsidR="004C012A" w:rsidRPr="00F82677" w:rsidRDefault="004C012A" w:rsidP="00653BCA">
            <w:pPr>
              <w:spacing w:line="120" w:lineRule="exact"/>
              <w:jc w:val="both"/>
              <w:rPr>
                <w:sz w:val="22"/>
                <w:szCs w:val="22"/>
              </w:rPr>
            </w:pPr>
          </w:p>
          <w:p w14:paraId="09ACB822" w14:textId="77777777" w:rsidR="004C012A" w:rsidRPr="00F82677" w:rsidRDefault="004C012A" w:rsidP="00653BCA">
            <w:pPr>
              <w:jc w:val="both"/>
              <w:rPr>
                <w:b/>
                <w:bCs/>
                <w:sz w:val="22"/>
                <w:szCs w:val="22"/>
              </w:rPr>
            </w:pPr>
            <w:r w:rsidRPr="00F82677">
              <w:rPr>
                <w:b/>
                <w:bCs/>
                <w:sz w:val="22"/>
                <w:szCs w:val="22"/>
              </w:rPr>
              <w:t>Last Four Digits of Acct. No.</w:t>
            </w:r>
          </w:p>
          <w:p w14:paraId="42209B5C"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77F4FC4C" w14:textId="77777777" w:rsidR="004C012A" w:rsidRPr="00F82677" w:rsidRDefault="004C012A" w:rsidP="00653BCA">
            <w:pPr>
              <w:spacing w:line="120" w:lineRule="exact"/>
              <w:jc w:val="both"/>
              <w:rPr>
                <w:sz w:val="22"/>
                <w:szCs w:val="22"/>
              </w:rPr>
            </w:pPr>
          </w:p>
          <w:p w14:paraId="0C7FF4AF" w14:textId="77777777" w:rsidR="004C012A" w:rsidRPr="00F82677" w:rsidRDefault="004C012A" w:rsidP="00653BCA">
            <w:pPr>
              <w:spacing w:after="58"/>
              <w:jc w:val="both"/>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23DAA7D5" w14:textId="77777777" w:rsidR="004C012A" w:rsidRPr="00F82677" w:rsidRDefault="004C012A" w:rsidP="00653BCA">
            <w:pPr>
              <w:spacing w:line="120" w:lineRule="exact"/>
              <w:jc w:val="both"/>
              <w:rPr>
                <w:b/>
                <w:bCs/>
                <w:sz w:val="22"/>
                <w:szCs w:val="22"/>
              </w:rPr>
            </w:pPr>
          </w:p>
          <w:p w14:paraId="16654A15" w14:textId="77777777" w:rsidR="004C012A" w:rsidRPr="00F82677" w:rsidRDefault="004C012A" w:rsidP="00653BCA">
            <w:pPr>
              <w:spacing w:after="58"/>
              <w:jc w:val="both"/>
              <w:rPr>
                <w:b/>
                <w:bCs/>
                <w:sz w:val="22"/>
                <w:szCs w:val="22"/>
              </w:rPr>
            </w:pPr>
            <w:r w:rsidRPr="00F82677">
              <w:rPr>
                <w:b/>
                <w:bCs/>
                <w:sz w:val="22"/>
                <w:szCs w:val="22"/>
              </w:rPr>
              <w:t>Total Claim Amount</w:t>
            </w:r>
          </w:p>
        </w:tc>
      </w:tr>
      <w:tr w:rsidR="004C012A" w:rsidRPr="00F82677" w14:paraId="638F1A70"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5F1A767E" w14:textId="77777777" w:rsidR="004C012A" w:rsidRPr="00F82677" w:rsidRDefault="004C012A" w:rsidP="00653BCA">
            <w:pPr>
              <w:spacing w:line="120" w:lineRule="exact"/>
              <w:jc w:val="both"/>
              <w:rPr>
                <w:b/>
                <w:bCs/>
                <w:sz w:val="22"/>
                <w:szCs w:val="22"/>
              </w:rPr>
            </w:pPr>
          </w:p>
          <w:p w14:paraId="1540B57D"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6E7F3D98" w14:textId="77777777" w:rsidR="004C012A" w:rsidRPr="00F82677" w:rsidRDefault="004C012A" w:rsidP="00653BCA">
            <w:pPr>
              <w:spacing w:line="120" w:lineRule="exact"/>
              <w:jc w:val="both"/>
              <w:rPr>
                <w:sz w:val="22"/>
                <w:szCs w:val="22"/>
              </w:rPr>
            </w:pPr>
          </w:p>
          <w:p w14:paraId="226AF179"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7BBE6F2B" w14:textId="77777777" w:rsidR="004C012A" w:rsidRPr="00F82677" w:rsidRDefault="004C012A" w:rsidP="00653BCA">
            <w:pPr>
              <w:spacing w:line="120" w:lineRule="exact"/>
              <w:jc w:val="both"/>
              <w:rPr>
                <w:sz w:val="22"/>
                <w:szCs w:val="22"/>
              </w:rPr>
            </w:pPr>
          </w:p>
          <w:p w14:paraId="53BBB803" w14:textId="77777777" w:rsidR="004C012A" w:rsidRPr="00F82677" w:rsidRDefault="004C012A" w:rsidP="00653BCA">
            <w:pPr>
              <w:spacing w:after="58"/>
              <w:jc w:val="both"/>
              <w:rPr>
                <w:sz w:val="22"/>
                <w:szCs w:val="22"/>
              </w:rPr>
            </w:pPr>
          </w:p>
        </w:tc>
      </w:tr>
      <w:tr w:rsidR="004C012A" w:rsidRPr="00F82677" w14:paraId="398115B2"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03F6223E" w14:textId="77777777" w:rsidR="004C012A" w:rsidRPr="00F82677" w:rsidRDefault="004C012A" w:rsidP="00653BCA">
            <w:pPr>
              <w:spacing w:line="120" w:lineRule="exact"/>
              <w:jc w:val="both"/>
              <w:rPr>
                <w:sz w:val="22"/>
                <w:szCs w:val="22"/>
              </w:rPr>
            </w:pPr>
          </w:p>
          <w:p w14:paraId="148C590D"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674107DC" w14:textId="77777777" w:rsidR="004C012A" w:rsidRPr="00F82677" w:rsidRDefault="004C012A" w:rsidP="00653BCA">
            <w:pPr>
              <w:spacing w:line="120" w:lineRule="exact"/>
              <w:jc w:val="both"/>
              <w:rPr>
                <w:sz w:val="22"/>
                <w:szCs w:val="22"/>
              </w:rPr>
            </w:pPr>
          </w:p>
          <w:p w14:paraId="44D76F58"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17D75671" w14:textId="77777777" w:rsidR="004C012A" w:rsidRPr="00F82677" w:rsidRDefault="004C012A" w:rsidP="00653BCA">
            <w:pPr>
              <w:spacing w:line="120" w:lineRule="exact"/>
              <w:jc w:val="both"/>
              <w:rPr>
                <w:sz w:val="22"/>
                <w:szCs w:val="22"/>
              </w:rPr>
            </w:pPr>
          </w:p>
          <w:p w14:paraId="3B1BEDDD" w14:textId="77777777" w:rsidR="004C012A" w:rsidRPr="00F82677" w:rsidRDefault="004C012A" w:rsidP="00653BCA">
            <w:pPr>
              <w:spacing w:after="58"/>
              <w:jc w:val="both"/>
              <w:rPr>
                <w:sz w:val="22"/>
                <w:szCs w:val="22"/>
              </w:rPr>
            </w:pPr>
          </w:p>
        </w:tc>
      </w:tr>
    </w:tbl>
    <w:p w14:paraId="282A2269" w14:textId="77777777" w:rsidR="004C012A" w:rsidRPr="00F82677" w:rsidRDefault="004C012A" w:rsidP="004C012A">
      <w:pPr>
        <w:ind w:left="2160" w:hanging="720"/>
        <w:jc w:val="both"/>
        <w:rPr>
          <w:sz w:val="22"/>
          <w:szCs w:val="22"/>
        </w:rPr>
      </w:pPr>
    </w:p>
    <w:p w14:paraId="7376DA54" w14:textId="07E877B6" w:rsidR="004C012A" w:rsidRPr="00F82677" w:rsidRDefault="004C012A" w:rsidP="004C012A">
      <w:pPr>
        <w:ind w:hanging="720"/>
        <w:jc w:val="both"/>
        <w:rPr>
          <w:sz w:val="22"/>
          <w:szCs w:val="22"/>
        </w:rPr>
      </w:pPr>
      <w:r w:rsidRPr="00F82677">
        <w:rPr>
          <w:b/>
          <w:bCs/>
          <w:sz w:val="22"/>
          <w:szCs w:val="22"/>
        </w:rPr>
        <w:tab/>
      </w:r>
      <w:r w:rsidRPr="00F82677">
        <w:rPr>
          <w:b/>
          <w:bCs/>
          <w:sz w:val="22"/>
          <w:szCs w:val="22"/>
        </w:rPr>
        <w:tab/>
        <w:t>4.</w:t>
      </w:r>
      <w:r w:rsidRPr="00F82677">
        <w:rPr>
          <w:b/>
          <w:bCs/>
          <w:sz w:val="22"/>
          <w:szCs w:val="22"/>
        </w:rPr>
        <w:tab/>
      </w:r>
      <w:r w:rsidRPr="00F82677">
        <w:rPr>
          <w:b/>
          <w:bCs/>
          <w:sz w:val="22"/>
          <w:szCs w:val="22"/>
          <w:u w:val="single"/>
        </w:rPr>
        <w:t>TRUSTEE FEES</w:t>
      </w:r>
      <w:r w:rsidRPr="00F82677">
        <w:rPr>
          <w:b/>
          <w:bCs/>
          <w:sz w:val="22"/>
          <w:szCs w:val="22"/>
        </w:rPr>
        <w:t xml:space="preserve">. </w:t>
      </w:r>
      <w:r w:rsidRPr="00F82677">
        <w:rPr>
          <w:bCs/>
          <w:sz w:val="22"/>
          <w:szCs w:val="22"/>
        </w:rPr>
        <w:t xml:space="preserve">From each </w:t>
      </w:r>
      <w:r w:rsidR="005A586F" w:rsidRPr="00F82677">
        <w:rPr>
          <w:bCs/>
          <w:sz w:val="22"/>
          <w:szCs w:val="22"/>
        </w:rPr>
        <w:t>Pla</w:t>
      </w:r>
      <w:r w:rsidR="00A024E2" w:rsidRPr="00F82677">
        <w:rPr>
          <w:bCs/>
          <w:sz w:val="22"/>
          <w:szCs w:val="22"/>
        </w:rPr>
        <w:t>n</w:t>
      </w:r>
      <w:r w:rsidR="005A586F" w:rsidRPr="00F82677">
        <w:rPr>
          <w:bCs/>
          <w:sz w:val="22"/>
          <w:szCs w:val="22"/>
        </w:rPr>
        <w:t xml:space="preserve"> P</w:t>
      </w:r>
      <w:r w:rsidRPr="00F82677">
        <w:rPr>
          <w:bCs/>
          <w:sz w:val="22"/>
          <w:szCs w:val="22"/>
        </w:rPr>
        <w:t xml:space="preserve">ayment received from Debtor, the </w:t>
      </w:r>
      <w:r w:rsidRPr="00F82677">
        <w:rPr>
          <w:sz w:val="22"/>
          <w:szCs w:val="22"/>
        </w:rPr>
        <w:t>Trustee shall receive a fee, the percentage of which is fixed periodically by the United States Trustee.</w:t>
      </w:r>
    </w:p>
    <w:p w14:paraId="7C452F92" w14:textId="77777777" w:rsidR="004A0146" w:rsidRPr="00F82677" w:rsidRDefault="004A0146" w:rsidP="004C012A">
      <w:pPr>
        <w:ind w:hanging="720"/>
        <w:jc w:val="both"/>
        <w:rPr>
          <w:sz w:val="22"/>
          <w:szCs w:val="22"/>
        </w:rPr>
      </w:pPr>
    </w:p>
    <w:p w14:paraId="48EA7B68" w14:textId="2C0E4E55" w:rsidR="004C012A" w:rsidRPr="00F82677" w:rsidRDefault="004C012A" w:rsidP="004C012A">
      <w:pPr>
        <w:widowControl/>
        <w:ind w:left="86" w:firstLine="634"/>
        <w:jc w:val="both"/>
        <w:rPr>
          <w:sz w:val="22"/>
          <w:szCs w:val="22"/>
        </w:rPr>
      </w:pPr>
      <w:r w:rsidRPr="00F82677">
        <w:rPr>
          <w:b/>
          <w:bCs/>
          <w:sz w:val="22"/>
          <w:szCs w:val="22"/>
        </w:rPr>
        <w:t>5.</w:t>
      </w:r>
      <w:r w:rsidRPr="00F82677">
        <w:rPr>
          <w:b/>
          <w:bCs/>
          <w:sz w:val="22"/>
          <w:szCs w:val="22"/>
        </w:rPr>
        <w:tab/>
      </w:r>
      <w:r w:rsidRPr="00F82677">
        <w:rPr>
          <w:b/>
          <w:bCs/>
          <w:sz w:val="22"/>
          <w:szCs w:val="22"/>
          <w:u w:val="single"/>
        </w:rPr>
        <w:t>SECURED CLAIMS</w:t>
      </w:r>
      <w:r w:rsidRPr="00F82677">
        <w:rPr>
          <w:b/>
          <w:bCs/>
          <w:sz w:val="22"/>
          <w:szCs w:val="22"/>
        </w:rPr>
        <w:t xml:space="preserve">. </w:t>
      </w:r>
      <w:r w:rsidRPr="00F82677">
        <w:rPr>
          <w:sz w:val="22"/>
          <w:szCs w:val="22"/>
        </w:rPr>
        <w:t xml:space="preserve">Pre-confirmation payments allocated to secured creditors under the Plan, other than amounts allocated to cure arrearages, shall be deemed adequate protection payments. The Trustee shall disburse adequate protection payments to secured creditors prior to confirmation, as soon as practicable, if the Plan provides for payment to the secured creditor, the secured creditor has filed a proof </w:t>
      </w:r>
      <w:r w:rsidRPr="00F82677">
        <w:rPr>
          <w:sz w:val="22"/>
          <w:szCs w:val="22"/>
        </w:rPr>
        <w:lastRenderedPageBreak/>
        <w:t>of claim</w:t>
      </w:r>
      <w:r w:rsidR="007C0F32" w:rsidRPr="00F82677">
        <w:rPr>
          <w:sz w:val="22"/>
          <w:szCs w:val="22"/>
        </w:rPr>
        <w:t>,</w:t>
      </w:r>
      <w:r w:rsidRPr="00F82677">
        <w:rPr>
          <w:sz w:val="22"/>
          <w:szCs w:val="22"/>
        </w:rPr>
        <w:t xml:space="preserve"> or Debtor or Trustee has filed a proof of claim for the secured creditor under </w:t>
      </w:r>
      <w:bookmarkStart w:id="1" w:name="_Hlk16601893"/>
      <w:r w:rsidR="007C0F32" w:rsidRPr="00F82677">
        <w:rPr>
          <w:sz w:val="22"/>
          <w:szCs w:val="22"/>
        </w:rPr>
        <w:t xml:space="preserve">11 U.S.C. </w:t>
      </w:r>
      <w:bookmarkEnd w:id="1"/>
      <w:r w:rsidRPr="00F82677">
        <w:rPr>
          <w:sz w:val="22"/>
          <w:szCs w:val="22"/>
        </w:rPr>
        <w:t xml:space="preserve">§ 501(c), and no objection to the claim is pending. If Debtor’s </w:t>
      </w:r>
      <w:r w:rsidR="005A586F" w:rsidRPr="00F82677">
        <w:rPr>
          <w:sz w:val="22"/>
          <w:szCs w:val="22"/>
        </w:rPr>
        <w:t>Plan Payments</w:t>
      </w:r>
      <w:r w:rsidR="00635573" w:rsidRPr="00F82677">
        <w:rPr>
          <w:sz w:val="22"/>
          <w:szCs w:val="22"/>
        </w:rPr>
        <w:t xml:space="preserve"> </w:t>
      </w:r>
      <w:r w:rsidRPr="00F82677">
        <w:rPr>
          <w:sz w:val="22"/>
          <w:szCs w:val="22"/>
        </w:rPr>
        <w:t>are timely paid, payments to secured creditors under the Plan shall be deemed contractually paid on time.</w:t>
      </w:r>
    </w:p>
    <w:p w14:paraId="668D20CB" w14:textId="77777777" w:rsidR="004C012A" w:rsidRPr="00F82677" w:rsidRDefault="004C012A" w:rsidP="004C012A">
      <w:pPr>
        <w:widowControl/>
        <w:ind w:left="90" w:firstLine="630"/>
        <w:jc w:val="both"/>
        <w:rPr>
          <w:sz w:val="22"/>
          <w:szCs w:val="22"/>
        </w:rPr>
      </w:pPr>
    </w:p>
    <w:p w14:paraId="5EE0F707" w14:textId="1B6E136B" w:rsidR="00D80B35" w:rsidRPr="00F60585" w:rsidRDefault="00577862" w:rsidP="00577862">
      <w:pPr>
        <w:pStyle w:val="ListParagraph"/>
        <w:tabs>
          <w:tab w:val="left" w:pos="-1440"/>
        </w:tabs>
        <w:ind w:left="1080"/>
        <w:jc w:val="both"/>
        <w:rPr>
          <w:b/>
          <w:bCs/>
          <w:kern w:val="22"/>
          <w:sz w:val="22"/>
          <w:szCs w:val="22"/>
        </w:rPr>
      </w:pPr>
      <w:r w:rsidRPr="00F60585">
        <w:rPr>
          <w:b/>
          <w:bCs/>
          <w:kern w:val="22"/>
          <w:sz w:val="22"/>
          <w:szCs w:val="22"/>
        </w:rPr>
        <w:t xml:space="preserve">(a) </w:t>
      </w:r>
      <w:r w:rsidR="00773EDD" w:rsidRPr="00F60585">
        <w:rPr>
          <w:b/>
          <w:bCs/>
          <w:kern w:val="22"/>
          <w:sz w:val="22"/>
          <w:szCs w:val="22"/>
        </w:rPr>
        <w:t xml:space="preserve">Claims Secured by Debtor’s Principal Residence </w:t>
      </w:r>
      <w:r w:rsidR="007C0F32" w:rsidRPr="00F60585">
        <w:rPr>
          <w:b/>
          <w:bCs/>
          <w:kern w:val="22"/>
          <w:sz w:val="22"/>
          <w:szCs w:val="22"/>
        </w:rPr>
        <w:t>t</w:t>
      </w:r>
      <w:r w:rsidR="002C2612" w:rsidRPr="00F60585">
        <w:rPr>
          <w:b/>
          <w:bCs/>
          <w:kern w:val="22"/>
          <w:sz w:val="22"/>
          <w:szCs w:val="22"/>
        </w:rPr>
        <w:t xml:space="preserve">hat </w:t>
      </w:r>
      <w:r w:rsidR="00773EDD" w:rsidRPr="00F60585">
        <w:rPr>
          <w:b/>
          <w:bCs/>
          <w:kern w:val="22"/>
          <w:sz w:val="22"/>
          <w:szCs w:val="22"/>
        </w:rPr>
        <w:t>Debtor Intends to Retain - Mortgage, HOA and Condo</w:t>
      </w:r>
      <w:r w:rsidR="007C0F32" w:rsidRPr="00F60585">
        <w:rPr>
          <w:b/>
          <w:bCs/>
          <w:kern w:val="22"/>
          <w:sz w:val="22"/>
          <w:szCs w:val="22"/>
        </w:rPr>
        <w:t>minium</w:t>
      </w:r>
      <w:r w:rsidR="00773EDD" w:rsidRPr="00F60585">
        <w:rPr>
          <w:b/>
          <w:bCs/>
          <w:kern w:val="22"/>
          <w:sz w:val="22"/>
          <w:szCs w:val="22"/>
        </w:rPr>
        <w:t xml:space="preserve"> Association </w:t>
      </w:r>
      <w:r w:rsidR="00B046BB" w:rsidRPr="00F60585">
        <w:rPr>
          <w:b/>
          <w:bCs/>
          <w:kern w:val="22"/>
          <w:sz w:val="22"/>
          <w:szCs w:val="22"/>
        </w:rPr>
        <w:t>Assessments</w:t>
      </w:r>
      <w:r w:rsidR="00773EDD" w:rsidRPr="00F60585">
        <w:rPr>
          <w:b/>
          <w:bCs/>
          <w:kern w:val="22"/>
          <w:sz w:val="22"/>
          <w:szCs w:val="22"/>
        </w:rPr>
        <w:t xml:space="preserve">, and Arrears, if </w:t>
      </w:r>
      <w:r w:rsidR="007C0F32" w:rsidRPr="00F60585">
        <w:rPr>
          <w:b/>
          <w:bCs/>
          <w:kern w:val="22"/>
          <w:sz w:val="22"/>
          <w:szCs w:val="22"/>
        </w:rPr>
        <w:t>a</w:t>
      </w:r>
      <w:r w:rsidR="00773EDD" w:rsidRPr="00F60585">
        <w:rPr>
          <w:b/>
          <w:bCs/>
          <w:kern w:val="22"/>
          <w:sz w:val="22"/>
          <w:szCs w:val="22"/>
        </w:rPr>
        <w:t>ny, Paid Through the Plan</w:t>
      </w:r>
      <w:r w:rsidR="003173B7" w:rsidRPr="00F60585">
        <w:rPr>
          <w:b/>
          <w:bCs/>
          <w:kern w:val="22"/>
          <w:sz w:val="22"/>
          <w:szCs w:val="22"/>
        </w:rPr>
        <w:t xml:space="preserve"> </w:t>
      </w:r>
      <w:r w:rsidR="007C0F32" w:rsidRPr="00F60585">
        <w:rPr>
          <w:b/>
          <w:bCs/>
          <w:kern w:val="22"/>
          <w:sz w:val="22"/>
          <w:szCs w:val="22"/>
        </w:rPr>
        <w:t>U</w:t>
      </w:r>
      <w:r w:rsidR="003173B7" w:rsidRPr="00F60585">
        <w:rPr>
          <w:b/>
          <w:bCs/>
          <w:kern w:val="22"/>
          <w:sz w:val="22"/>
          <w:szCs w:val="22"/>
        </w:rPr>
        <w:t>nder 11 U.S.C. § 1322(b)(5).</w:t>
      </w:r>
      <w:r w:rsidR="00BA521B" w:rsidRPr="00F60585">
        <w:rPr>
          <w:b/>
          <w:bCs/>
          <w:kern w:val="22"/>
          <w:sz w:val="22"/>
          <w:szCs w:val="22"/>
        </w:rPr>
        <w:t xml:space="preserve"> </w:t>
      </w:r>
      <w:r w:rsidR="00D80B35" w:rsidRPr="00F60585">
        <w:rPr>
          <w:kern w:val="22"/>
          <w:sz w:val="22"/>
          <w:szCs w:val="22"/>
        </w:rPr>
        <w:t>Debtor will cure prepetition arrearages and maintain regular monthly postpetition payments on the following claims secured by Debtor’s principal residence.</w:t>
      </w:r>
      <w:r w:rsidR="00D80B35" w:rsidRPr="00F60585">
        <w:rPr>
          <w:b/>
          <w:bCs/>
          <w:kern w:val="22"/>
          <w:sz w:val="22"/>
          <w:szCs w:val="22"/>
        </w:rPr>
        <w:t xml:space="preserve"> </w:t>
      </w:r>
      <w:r w:rsidR="00D80B35" w:rsidRPr="00F60585">
        <w:rPr>
          <w:kern w:val="22"/>
          <w:sz w:val="22"/>
          <w:szCs w:val="22"/>
        </w:rPr>
        <w:t>Under 11 U.S.C. § 1328(a)(1), Debtor will not receive a discharge of personal liability on these claims.</w:t>
      </w:r>
    </w:p>
    <w:p w14:paraId="77719E02" w14:textId="77777777" w:rsidR="00D80B35" w:rsidRPr="00F60585" w:rsidRDefault="00D80B35" w:rsidP="00BA521B">
      <w:pPr>
        <w:pStyle w:val="ListParagraph"/>
        <w:tabs>
          <w:tab w:val="left" w:pos="-1440"/>
        </w:tabs>
        <w:ind w:left="1080"/>
        <w:jc w:val="both"/>
        <w:rPr>
          <w:b/>
          <w:bCs/>
          <w:kern w:val="22"/>
          <w:sz w:val="22"/>
          <w:szCs w:val="22"/>
        </w:rPr>
      </w:pPr>
    </w:p>
    <w:p w14:paraId="5CC7A417" w14:textId="2B33BFDA" w:rsidR="00D80B35" w:rsidRPr="00BA521B" w:rsidRDefault="00D80B35" w:rsidP="00BA521B">
      <w:pPr>
        <w:tabs>
          <w:tab w:val="left" w:pos="-1440"/>
        </w:tabs>
        <w:ind w:left="1080"/>
        <w:jc w:val="both"/>
        <w:rPr>
          <w:kern w:val="22"/>
          <w:sz w:val="22"/>
          <w:szCs w:val="22"/>
        </w:rPr>
      </w:pPr>
      <w:r w:rsidRPr="00F60585">
        <w:rPr>
          <w:kern w:val="22"/>
          <w:sz w:val="22"/>
          <w:szCs w:val="22"/>
        </w:rPr>
        <w:t>Postpetition mortgage payments must be included in the Plan Payments. Mortgage payments are due on the first payment due date after the case is filed and continue monthly thereafter. The amount of postpetition mortgage payments may be adjusted as provided for under the loan documents. Postpetition ongoing homeowner</w:t>
      </w:r>
      <w:r w:rsidR="00097DE0" w:rsidRPr="00F60585">
        <w:rPr>
          <w:kern w:val="22"/>
          <w:sz w:val="22"/>
          <w:szCs w:val="22"/>
        </w:rPr>
        <w:t>’</w:t>
      </w:r>
      <w:r w:rsidRPr="00F60585">
        <w:rPr>
          <w:kern w:val="22"/>
          <w:sz w:val="22"/>
          <w:szCs w:val="22"/>
        </w:rPr>
        <w:t xml:space="preserve">s association and condominium association assessments may be included in the </w:t>
      </w:r>
      <w:r w:rsidR="00097DE0" w:rsidRPr="00F60585">
        <w:rPr>
          <w:kern w:val="22"/>
          <w:sz w:val="22"/>
          <w:szCs w:val="22"/>
        </w:rPr>
        <w:t>P</w:t>
      </w:r>
      <w:r w:rsidRPr="00F60585">
        <w:rPr>
          <w:kern w:val="22"/>
          <w:sz w:val="22"/>
          <w:szCs w:val="22"/>
        </w:rPr>
        <w:t xml:space="preserve">lan or may be paid direct. If Debtor intends to pay postpetition assessments through the Plan, list the Regular Monthly Payment. If Debtor intends to pay postpetition assessments direct, state “Direct” in the Regular Monthly Payment </w:t>
      </w:r>
      <w:r w:rsidR="00B046BB" w:rsidRPr="00F60585">
        <w:rPr>
          <w:kern w:val="22"/>
          <w:sz w:val="22"/>
          <w:szCs w:val="22"/>
        </w:rPr>
        <w:t>c</w:t>
      </w:r>
      <w:r w:rsidRPr="00F60585">
        <w:rPr>
          <w:kern w:val="22"/>
          <w:sz w:val="22"/>
          <w:szCs w:val="22"/>
        </w:rPr>
        <w:t>olumn.</w:t>
      </w:r>
      <w:r w:rsidRPr="00BA521B">
        <w:rPr>
          <w:kern w:val="22"/>
          <w:sz w:val="22"/>
          <w:szCs w:val="22"/>
        </w:rPr>
        <w:t xml:space="preserve"> </w:t>
      </w:r>
    </w:p>
    <w:p w14:paraId="12419543" w14:textId="71EEFFD0" w:rsidR="00773EDD" w:rsidRPr="00D80B35" w:rsidRDefault="00773EDD" w:rsidP="00773EDD">
      <w:pPr>
        <w:tabs>
          <w:tab w:val="left" w:pos="-1440"/>
        </w:tabs>
        <w:ind w:left="720" w:hanging="720"/>
        <w:jc w:val="both"/>
        <w:rPr>
          <w:sz w:val="22"/>
          <w:szCs w:val="22"/>
        </w:rPr>
      </w:pPr>
    </w:p>
    <w:p w14:paraId="16987A3E" w14:textId="77777777" w:rsidR="004C012A" w:rsidRPr="00F82677" w:rsidRDefault="004C012A" w:rsidP="004C012A">
      <w:pPr>
        <w:ind w:left="720"/>
        <w:jc w:val="both"/>
        <w:rPr>
          <w:sz w:val="22"/>
          <w:szCs w:val="22"/>
        </w:rPr>
      </w:pPr>
    </w:p>
    <w:p w14:paraId="278D2296" w14:textId="6ED904C2" w:rsidR="00773EDD" w:rsidRPr="00F82677" w:rsidRDefault="00773EDD" w:rsidP="004C012A">
      <w:pPr>
        <w:ind w:left="720"/>
        <w:jc w:val="both"/>
        <w:rPr>
          <w:sz w:val="22"/>
          <w:szCs w:val="22"/>
        </w:rPr>
        <w:sectPr w:rsidR="00773EDD" w:rsidRPr="00F82677" w:rsidSect="004C012A">
          <w:footerReference w:type="default" r:id="rId8"/>
          <w:footerReference w:type="first" r:id="rId9"/>
          <w:pgSz w:w="12240" w:h="15840" w:code="1"/>
          <w:pgMar w:top="1440" w:right="1440" w:bottom="1440" w:left="1440" w:header="1440" w:footer="720" w:gutter="0"/>
          <w:cols w:space="720"/>
          <w:noEndnote/>
          <w:titlePg/>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F82677" w14:paraId="073F3E82"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6C74AD48" w14:textId="77777777" w:rsidR="004C012A" w:rsidRPr="00F82677" w:rsidRDefault="004C012A" w:rsidP="00653BCA">
            <w:pPr>
              <w:spacing w:line="120" w:lineRule="exact"/>
              <w:rPr>
                <w:sz w:val="22"/>
                <w:szCs w:val="22"/>
              </w:rPr>
            </w:pPr>
          </w:p>
          <w:p w14:paraId="5328865C"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14:paraId="54B76424" w14:textId="77777777" w:rsidR="004C012A" w:rsidRPr="00F82677" w:rsidRDefault="004C012A" w:rsidP="00653BCA">
            <w:pPr>
              <w:spacing w:line="120" w:lineRule="exact"/>
              <w:rPr>
                <w:b/>
                <w:bCs/>
                <w:sz w:val="22"/>
                <w:szCs w:val="22"/>
              </w:rPr>
            </w:pPr>
          </w:p>
          <w:p w14:paraId="1A89A86D" w14:textId="77777777" w:rsidR="004C012A" w:rsidRPr="00F82677" w:rsidRDefault="004C012A" w:rsidP="00653BCA">
            <w:pPr>
              <w:spacing w:after="58"/>
              <w:rPr>
                <w:b/>
                <w:bCs/>
                <w:sz w:val="22"/>
                <w:szCs w:val="22"/>
              </w:rPr>
            </w:pPr>
            <w:r w:rsidRPr="00F82677">
              <w:rPr>
                <w:b/>
                <w:bCs/>
                <w:sz w:val="22"/>
                <w:szCs w:val="22"/>
              </w:rPr>
              <w:t>Creditor</w:t>
            </w:r>
          </w:p>
        </w:tc>
        <w:tc>
          <w:tcPr>
            <w:tcW w:w="1560" w:type="dxa"/>
            <w:tcBorders>
              <w:top w:val="single" w:sz="7" w:space="0" w:color="000000"/>
              <w:left w:val="single" w:sz="7" w:space="0" w:color="000000"/>
              <w:bottom w:val="single" w:sz="7" w:space="0" w:color="000000"/>
              <w:right w:val="single" w:sz="7" w:space="0" w:color="000000"/>
            </w:tcBorders>
          </w:tcPr>
          <w:p w14:paraId="2E0F0DEE" w14:textId="77777777" w:rsidR="004C012A" w:rsidRPr="00F82677" w:rsidRDefault="004C012A" w:rsidP="00653BCA">
            <w:pPr>
              <w:spacing w:line="120" w:lineRule="exact"/>
              <w:rPr>
                <w:b/>
                <w:bCs/>
                <w:sz w:val="22"/>
                <w:szCs w:val="22"/>
              </w:rPr>
            </w:pPr>
          </w:p>
          <w:p w14:paraId="12961D02" w14:textId="77777777" w:rsidR="004C012A" w:rsidRPr="00F82677" w:rsidRDefault="004C012A" w:rsidP="00653BCA">
            <w:pPr>
              <w:spacing w:after="58"/>
              <w:rPr>
                <w:b/>
                <w:bCs/>
                <w:sz w:val="22"/>
                <w:szCs w:val="22"/>
              </w:rPr>
            </w:pPr>
            <w:r w:rsidRPr="00F82677">
              <w:rPr>
                <w:b/>
                <w:bCs/>
                <w:sz w:val="22"/>
                <w:szCs w:val="22"/>
              </w:rPr>
              <w:t>Collateral Address</w:t>
            </w:r>
          </w:p>
        </w:tc>
        <w:tc>
          <w:tcPr>
            <w:tcW w:w="1560" w:type="dxa"/>
            <w:tcBorders>
              <w:top w:val="single" w:sz="7" w:space="0" w:color="000000"/>
              <w:left w:val="single" w:sz="7" w:space="0" w:color="000000"/>
              <w:bottom w:val="single" w:sz="7" w:space="0" w:color="000000"/>
              <w:right w:val="single" w:sz="7" w:space="0" w:color="000000"/>
            </w:tcBorders>
          </w:tcPr>
          <w:p w14:paraId="23E39C63" w14:textId="77777777" w:rsidR="004C012A" w:rsidRPr="00F82677" w:rsidRDefault="004C012A" w:rsidP="00653BCA">
            <w:pPr>
              <w:spacing w:line="120" w:lineRule="exact"/>
              <w:rPr>
                <w:b/>
                <w:bCs/>
                <w:sz w:val="22"/>
                <w:szCs w:val="22"/>
              </w:rPr>
            </w:pPr>
          </w:p>
          <w:p w14:paraId="6DF34074" w14:textId="77777777" w:rsidR="004C012A" w:rsidRPr="00F82677" w:rsidRDefault="004C012A" w:rsidP="00653BCA">
            <w:pPr>
              <w:spacing w:after="58"/>
              <w:rPr>
                <w:b/>
                <w:bCs/>
                <w:sz w:val="22"/>
                <w:szCs w:val="22"/>
              </w:rPr>
            </w:pPr>
            <w:r w:rsidRPr="00F82677">
              <w:rPr>
                <w:b/>
                <w:bCs/>
                <w:sz w:val="22"/>
                <w:szCs w:val="22"/>
              </w:rPr>
              <w:t>Regular Monthly Payment</w:t>
            </w:r>
          </w:p>
        </w:tc>
        <w:tc>
          <w:tcPr>
            <w:tcW w:w="1560" w:type="dxa"/>
            <w:tcBorders>
              <w:top w:val="single" w:sz="7" w:space="0" w:color="000000"/>
              <w:left w:val="single" w:sz="7" w:space="0" w:color="000000"/>
              <w:bottom w:val="single" w:sz="7" w:space="0" w:color="000000"/>
              <w:right w:val="single" w:sz="7" w:space="0" w:color="000000"/>
            </w:tcBorders>
          </w:tcPr>
          <w:p w14:paraId="27FC8EB7" w14:textId="77777777" w:rsidR="004C012A" w:rsidRPr="00F82677" w:rsidRDefault="004C012A" w:rsidP="00653BCA">
            <w:pPr>
              <w:spacing w:line="120" w:lineRule="exact"/>
              <w:rPr>
                <w:b/>
                <w:bCs/>
                <w:sz w:val="22"/>
                <w:szCs w:val="22"/>
              </w:rPr>
            </w:pPr>
          </w:p>
          <w:p w14:paraId="1EFBBD9A" w14:textId="77777777" w:rsidR="004C012A" w:rsidRPr="00F82677" w:rsidRDefault="004C012A" w:rsidP="00653BCA">
            <w:pPr>
              <w:spacing w:after="58"/>
              <w:rPr>
                <w:b/>
                <w:bCs/>
                <w:sz w:val="22"/>
                <w:szCs w:val="22"/>
              </w:rPr>
            </w:pPr>
            <w:r w:rsidRPr="00F82677">
              <w:rPr>
                <w:b/>
                <w:bCs/>
                <w:sz w:val="22"/>
                <w:szCs w:val="22"/>
              </w:rPr>
              <w:t>Gap Payment</w:t>
            </w:r>
          </w:p>
        </w:tc>
        <w:tc>
          <w:tcPr>
            <w:tcW w:w="1560" w:type="dxa"/>
            <w:tcBorders>
              <w:top w:val="single" w:sz="7" w:space="0" w:color="000000"/>
              <w:left w:val="single" w:sz="7" w:space="0" w:color="000000"/>
              <w:bottom w:val="single" w:sz="7" w:space="0" w:color="000000"/>
              <w:right w:val="single" w:sz="7" w:space="0" w:color="000000"/>
            </w:tcBorders>
          </w:tcPr>
          <w:p w14:paraId="3AA57C7C" w14:textId="77777777" w:rsidR="004C012A" w:rsidRPr="00F82677" w:rsidRDefault="004C012A" w:rsidP="00653BCA">
            <w:pPr>
              <w:spacing w:line="120" w:lineRule="exact"/>
              <w:rPr>
                <w:b/>
                <w:bCs/>
                <w:sz w:val="22"/>
                <w:szCs w:val="22"/>
              </w:rPr>
            </w:pPr>
          </w:p>
          <w:p w14:paraId="79A57C15" w14:textId="77777777" w:rsidR="004C012A" w:rsidRPr="00F82677" w:rsidRDefault="004C012A" w:rsidP="00653BCA">
            <w:pPr>
              <w:rPr>
                <w:b/>
                <w:bCs/>
                <w:sz w:val="22"/>
                <w:szCs w:val="22"/>
              </w:rPr>
            </w:pPr>
            <w:r w:rsidRPr="00F82677">
              <w:rPr>
                <w:b/>
                <w:bCs/>
                <w:sz w:val="22"/>
                <w:szCs w:val="22"/>
              </w:rPr>
              <w:t>Arrears</w:t>
            </w:r>
          </w:p>
          <w:p w14:paraId="5C962611" w14:textId="77777777" w:rsidR="004C012A" w:rsidRPr="00F82677" w:rsidRDefault="004C012A" w:rsidP="00653BCA">
            <w:pPr>
              <w:spacing w:after="58"/>
              <w:rPr>
                <w:b/>
                <w:bCs/>
                <w:sz w:val="22"/>
                <w:szCs w:val="22"/>
              </w:rPr>
            </w:pPr>
          </w:p>
        </w:tc>
      </w:tr>
      <w:tr w:rsidR="004C012A" w:rsidRPr="00F82677" w14:paraId="08ACC58A"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204DBD06" w14:textId="77777777" w:rsidR="004C012A" w:rsidRPr="00F82677" w:rsidRDefault="004C012A" w:rsidP="00653BCA">
            <w:pPr>
              <w:spacing w:line="120" w:lineRule="exact"/>
              <w:jc w:val="both"/>
              <w:rPr>
                <w:b/>
                <w:bCs/>
                <w:sz w:val="22"/>
                <w:szCs w:val="22"/>
              </w:rPr>
            </w:pPr>
          </w:p>
          <w:p w14:paraId="615940B5"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38143C11" w14:textId="77777777" w:rsidR="004C012A" w:rsidRPr="00F82677" w:rsidRDefault="004C012A" w:rsidP="00653BCA">
            <w:pPr>
              <w:spacing w:line="120" w:lineRule="exact"/>
              <w:jc w:val="both"/>
              <w:rPr>
                <w:sz w:val="22"/>
                <w:szCs w:val="22"/>
              </w:rPr>
            </w:pPr>
          </w:p>
          <w:p w14:paraId="7B51299F"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3B6A39B" w14:textId="77777777" w:rsidR="004C012A" w:rsidRPr="00F82677" w:rsidRDefault="004C012A" w:rsidP="00653BCA">
            <w:pPr>
              <w:spacing w:line="120" w:lineRule="exact"/>
              <w:jc w:val="both"/>
              <w:rPr>
                <w:sz w:val="22"/>
                <w:szCs w:val="22"/>
              </w:rPr>
            </w:pPr>
          </w:p>
          <w:p w14:paraId="40AF7269"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5C4FEC9" w14:textId="77777777" w:rsidR="004C012A" w:rsidRPr="00F82677" w:rsidRDefault="004C012A" w:rsidP="00653BCA">
            <w:pPr>
              <w:spacing w:line="120" w:lineRule="exact"/>
              <w:jc w:val="both"/>
              <w:rPr>
                <w:sz w:val="22"/>
                <w:szCs w:val="22"/>
              </w:rPr>
            </w:pPr>
          </w:p>
          <w:p w14:paraId="116F3A4B"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31BF77B" w14:textId="77777777" w:rsidR="004C012A" w:rsidRPr="00F82677" w:rsidRDefault="004C012A" w:rsidP="00653BCA">
            <w:pPr>
              <w:spacing w:line="120" w:lineRule="exact"/>
              <w:jc w:val="both"/>
              <w:rPr>
                <w:sz w:val="22"/>
                <w:szCs w:val="22"/>
              </w:rPr>
            </w:pPr>
          </w:p>
          <w:p w14:paraId="12F21848"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C9A3987" w14:textId="77777777" w:rsidR="004C012A" w:rsidRPr="00F82677" w:rsidRDefault="004C012A" w:rsidP="00653BCA">
            <w:pPr>
              <w:spacing w:line="120" w:lineRule="exact"/>
              <w:jc w:val="both"/>
              <w:rPr>
                <w:sz w:val="22"/>
                <w:szCs w:val="22"/>
              </w:rPr>
            </w:pPr>
          </w:p>
          <w:p w14:paraId="739DD2CC" w14:textId="77777777" w:rsidR="004C012A" w:rsidRPr="00F82677" w:rsidRDefault="004C012A" w:rsidP="00653BCA">
            <w:pPr>
              <w:spacing w:after="58"/>
              <w:jc w:val="both"/>
              <w:rPr>
                <w:sz w:val="22"/>
                <w:szCs w:val="22"/>
              </w:rPr>
            </w:pPr>
          </w:p>
        </w:tc>
      </w:tr>
      <w:tr w:rsidR="004C012A" w:rsidRPr="00F82677" w14:paraId="5F41DF9F"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6722E21F" w14:textId="77777777" w:rsidR="004C012A" w:rsidRPr="00F82677" w:rsidRDefault="004C012A" w:rsidP="00653BCA">
            <w:pPr>
              <w:spacing w:line="120" w:lineRule="exact"/>
              <w:jc w:val="both"/>
              <w:rPr>
                <w:sz w:val="22"/>
                <w:szCs w:val="22"/>
              </w:rPr>
            </w:pPr>
          </w:p>
          <w:p w14:paraId="4049B8CC"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7433569" w14:textId="77777777" w:rsidR="004C012A" w:rsidRPr="00F82677" w:rsidRDefault="004C012A" w:rsidP="00653BCA">
            <w:pPr>
              <w:spacing w:line="120" w:lineRule="exact"/>
              <w:jc w:val="both"/>
              <w:rPr>
                <w:sz w:val="22"/>
                <w:szCs w:val="22"/>
              </w:rPr>
            </w:pPr>
          </w:p>
          <w:p w14:paraId="1864EC0B"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2C00EE0" w14:textId="77777777" w:rsidR="004C012A" w:rsidRPr="00F82677" w:rsidRDefault="004C012A" w:rsidP="00653BCA">
            <w:pPr>
              <w:spacing w:line="120" w:lineRule="exact"/>
              <w:jc w:val="both"/>
              <w:rPr>
                <w:sz w:val="22"/>
                <w:szCs w:val="22"/>
              </w:rPr>
            </w:pPr>
          </w:p>
          <w:p w14:paraId="4D07A002"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389257A6" w14:textId="77777777" w:rsidR="004C012A" w:rsidRPr="00F82677" w:rsidRDefault="004C012A" w:rsidP="00653BCA">
            <w:pPr>
              <w:spacing w:line="120" w:lineRule="exact"/>
              <w:jc w:val="both"/>
              <w:rPr>
                <w:sz w:val="22"/>
                <w:szCs w:val="22"/>
              </w:rPr>
            </w:pPr>
          </w:p>
          <w:p w14:paraId="61395CDC"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0AC50CA" w14:textId="77777777" w:rsidR="004C012A" w:rsidRPr="00F82677" w:rsidRDefault="004C012A" w:rsidP="00653BCA">
            <w:pPr>
              <w:spacing w:line="120" w:lineRule="exact"/>
              <w:jc w:val="both"/>
              <w:rPr>
                <w:sz w:val="22"/>
                <w:szCs w:val="22"/>
              </w:rPr>
            </w:pPr>
          </w:p>
          <w:p w14:paraId="1DA452A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44041235" w14:textId="77777777" w:rsidR="004C012A" w:rsidRPr="00F82677" w:rsidRDefault="004C012A" w:rsidP="00653BCA">
            <w:pPr>
              <w:spacing w:line="120" w:lineRule="exact"/>
              <w:jc w:val="both"/>
              <w:rPr>
                <w:sz w:val="22"/>
                <w:szCs w:val="22"/>
              </w:rPr>
            </w:pPr>
          </w:p>
          <w:p w14:paraId="6B3B5BE9" w14:textId="77777777" w:rsidR="004C012A" w:rsidRPr="00F82677" w:rsidRDefault="004C012A" w:rsidP="00653BCA">
            <w:pPr>
              <w:spacing w:after="58"/>
              <w:jc w:val="both"/>
              <w:rPr>
                <w:sz w:val="22"/>
                <w:szCs w:val="22"/>
              </w:rPr>
            </w:pPr>
          </w:p>
        </w:tc>
      </w:tr>
    </w:tbl>
    <w:p w14:paraId="10F4AF42" w14:textId="15F436E5" w:rsidR="006A3212" w:rsidRPr="00F82677" w:rsidRDefault="006A3212" w:rsidP="00ED1F8C">
      <w:pPr>
        <w:tabs>
          <w:tab w:val="left" w:pos="-1440"/>
        </w:tabs>
        <w:ind w:left="720" w:hanging="720"/>
        <w:jc w:val="both"/>
        <w:rPr>
          <w:sz w:val="22"/>
          <w:szCs w:val="22"/>
        </w:rPr>
      </w:pPr>
    </w:p>
    <w:p w14:paraId="4CCB03D8" w14:textId="68EBAD76" w:rsidR="00D80B35" w:rsidRPr="00F60585" w:rsidRDefault="006A3212" w:rsidP="00D80B35">
      <w:pPr>
        <w:pStyle w:val="ListParagraph"/>
        <w:tabs>
          <w:tab w:val="left" w:pos="-1440"/>
        </w:tabs>
        <w:ind w:left="1080"/>
        <w:jc w:val="both"/>
        <w:rPr>
          <w:b/>
          <w:bCs/>
          <w:kern w:val="22"/>
          <w:sz w:val="22"/>
          <w:szCs w:val="22"/>
        </w:rPr>
      </w:pPr>
      <w:r w:rsidRPr="00F60585">
        <w:rPr>
          <w:b/>
          <w:bCs/>
          <w:kern w:val="22"/>
          <w:sz w:val="22"/>
          <w:szCs w:val="22"/>
        </w:rPr>
        <w:t>(b)</w:t>
      </w:r>
      <w:r w:rsidR="00577862" w:rsidRPr="00F60585">
        <w:rPr>
          <w:b/>
          <w:bCs/>
          <w:kern w:val="22"/>
          <w:sz w:val="22"/>
          <w:szCs w:val="22"/>
        </w:rPr>
        <w:t xml:space="preserve"> </w:t>
      </w:r>
      <w:r w:rsidRPr="00F60585">
        <w:rPr>
          <w:b/>
          <w:bCs/>
          <w:kern w:val="22"/>
          <w:sz w:val="22"/>
          <w:szCs w:val="22"/>
        </w:rPr>
        <w:t xml:space="preserve">Claims Secured by Other Real Property </w:t>
      </w:r>
      <w:r w:rsidR="007C0F32" w:rsidRPr="00F60585">
        <w:rPr>
          <w:b/>
          <w:bCs/>
          <w:kern w:val="22"/>
          <w:sz w:val="22"/>
          <w:szCs w:val="22"/>
        </w:rPr>
        <w:t xml:space="preserve">that </w:t>
      </w:r>
      <w:r w:rsidRPr="00F60585">
        <w:rPr>
          <w:b/>
          <w:bCs/>
          <w:kern w:val="22"/>
          <w:sz w:val="22"/>
          <w:szCs w:val="22"/>
        </w:rPr>
        <w:t>Debtor Intends to Retain - Mortgage, HOA and Condo</w:t>
      </w:r>
      <w:r w:rsidR="007C0F32" w:rsidRPr="00F60585">
        <w:rPr>
          <w:b/>
          <w:bCs/>
          <w:kern w:val="22"/>
          <w:sz w:val="22"/>
          <w:szCs w:val="22"/>
        </w:rPr>
        <w:t>minium</w:t>
      </w:r>
      <w:r w:rsidRPr="00F60585">
        <w:rPr>
          <w:b/>
          <w:bCs/>
          <w:kern w:val="22"/>
          <w:sz w:val="22"/>
          <w:szCs w:val="22"/>
        </w:rPr>
        <w:t xml:space="preserve"> Association </w:t>
      </w:r>
      <w:r w:rsidR="00B046BB" w:rsidRPr="00F60585">
        <w:rPr>
          <w:b/>
          <w:bCs/>
          <w:kern w:val="22"/>
          <w:sz w:val="22"/>
          <w:szCs w:val="22"/>
        </w:rPr>
        <w:t>Assessments</w:t>
      </w:r>
      <w:r w:rsidRPr="00F60585">
        <w:rPr>
          <w:b/>
          <w:bCs/>
          <w:kern w:val="22"/>
          <w:sz w:val="22"/>
          <w:szCs w:val="22"/>
        </w:rPr>
        <w:t>, and Arrears, if any, Paid Through the Plan</w:t>
      </w:r>
      <w:r w:rsidR="003173B7" w:rsidRPr="00F60585">
        <w:rPr>
          <w:b/>
          <w:bCs/>
          <w:kern w:val="22"/>
          <w:sz w:val="22"/>
          <w:szCs w:val="22"/>
        </w:rPr>
        <w:t xml:space="preserve"> </w:t>
      </w:r>
      <w:r w:rsidR="007C0F32" w:rsidRPr="00F60585">
        <w:rPr>
          <w:b/>
          <w:bCs/>
          <w:kern w:val="22"/>
          <w:sz w:val="22"/>
          <w:szCs w:val="22"/>
        </w:rPr>
        <w:t>U</w:t>
      </w:r>
      <w:r w:rsidR="003173B7" w:rsidRPr="00F60585">
        <w:rPr>
          <w:b/>
          <w:bCs/>
          <w:kern w:val="22"/>
          <w:sz w:val="22"/>
          <w:szCs w:val="22"/>
        </w:rPr>
        <w:t>nder 11 U.S.C. § 1322(b)(5).</w:t>
      </w:r>
      <w:r w:rsidRPr="00F60585">
        <w:rPr>
          <w:b/>
          <w:bCs/>
          <w:kern w:val="22"/>
          <w:sz w:val="22"/>
          <w:szCs w:val="22"/>
        </w:rPr>
        <w:t xml:space="preserve"> </w:t>
      </w:r>
      <w:r w:rsidR="00D80B35" w:rsidRPr="00F60585">
        <w:rPr>
          <w:kern w:val="22"/>
          <w:sz w:val="22"/>
          <w:szCs w:val="22"/>
        </w:rPr>
        <w:t>Debtor will cure prepetition arrearages and maintain regular monthly postpetition payments on the following claims secured by Debtor’s real property.</w:t>
      </w:r>
      <w:r w:rsidR="00D80B35" w:rsidRPr="00F60585">
        <w:rPr>
          <w:b/>
          <w:bCs/>
          <w:kern w:val="22"/>
          <w:sz w:val="22"/>
          <w:szCs w:val="22"/>
        </w:rPr>
        <w:t xml:space="preserve"> </w:t>
      </w:r>
      <w:r w:rsidR="00D80B35" w:rsidRPr="00F60585">
        <w:rPr>
          <w:kern w:val="22"/>
          <w:sz w:val="22"/>
          <w:szCs w:val="22"/>
        </w:rPr>
        <w:t>Under 11 U.S.C. § 1328(a)(1), Debtor will not receive a discharge of personal liability on these claims.</w:t>
      </w:r>
    </w:p>
    <w:p w14:paraId="235F559B" w14:textId="77777777" w:rsidR="00D80B35" w:rsidRPr="00F60585" w:rsidRDefault="00D80B35" w:rsidP="00D80B35">
      <w:pPr>
        <w:pStyle w:val="ListParagraph"/>
        <w:tabs>
          <w:tab w:val="left" w:pos="-1440"/>
        </w:tabs>
        <w:ind w:left="1080"/>
        <w:jc w:val="both"/>
        <w:rPr>
          <w:b/>
          <w:bCs/>
          <w:kern w:val="22"/>
          <w:sz w:val="22"/>
          <w:szCs w:val="22"/>
        </w:rPr>
      </w:pPr>
    </w:p>
    <w:p w14:paraId="1B63D083" w14:textId="780563FD" w:rsidR="00D80B35" w:rsidRPr="00A14394" w:rsidRDefault="00D80B35" w:rsidP="00D80B35">
      <w:pPr>
        <w:tabs>
          <w:tab w:val="left" w:pos="-1440"/>
        </w:tabs>
        <w:ind w:left="1080"/>
        <w:jc w:val="both"/>
        <w:rPr>
          <w:sz w:val="22"/>
          <w:szCs w:val="22"/>
        </w:rPr>
      </w:pPr>
      <w:r w:rsidRPr="00F60585">
        <w:rPr>
          <w:kern w:val="22"/>
          <w:sz w:val="22"/>
          <w:szCs w:val="22"/>
        </w:rPr>
        <w:t>Postpetition mortgage payments must be included in the Plan Payments. Mortgage payments are due on the first payment due date after the case is filed and continue monthly thereafter. The amount of postpetition mortgage payments may be adjusted as provided for under the loan documents. Postpetition ongoing homeowner</w:t>
      </w:r>
      <w:r w:rsidR="00097DE0" w:rsidRPr="00F60585">
        <w:rPr>
          <w:kern w:val="22"/>
          <w:sz w:val="22"/>
          <w:szCs w:val="22"/>
        </w:rPr>
        <w:t>’</w:t>
      </w:r>
      <w:r w:rsidRPr="00F60585">
        <w:rPr>
          <w:kern w:val="22"/>
          <w:sz w:val="22"/>
          <w:szCs w:val="22"/>
        </w:rPr>
        <w:t xml:space="preserve">s association and condominium association assessments may be included in the </w:t>
      </w:r>
      <w:r w:rsidR="00097DE0" w:rsidRPr="00F60585">
        <w:rPr>
          <w:kern w:val="22"/>
          <w:sz w:val="22"/>
          <w:szCs w:val="22"/>
        </w:rPr>
        <w:t>P</w:t>
      </w:r>
      <w:r w:rsidRPr="00F60585">
        <w:rPr>
          <w:kern w:val="22"/>
          <w:sz w:val="22"/>
          <w:szCs w:val="22"/>
        </w:rPr>
        <w:t xml:space="preserve">lan or may be paid direct. If Debtor intends to pay postpetition assessments through the Plan, list the Regular Monthly Payment. If Debtor intends to pay postpetition assessments direct, state “Direct” in the Regular Monthly Payment </w:t>
      </w:r>
      <w:r w:rsidR="00B046BB" w:rsidRPr="00F60585">
        <w:rPr>
          <w:kern w:val="22"/>
          <w:sz w:val="22"/>
          <w:szCs w:val="22"/>
        </w:rPr>
        <w:t>c</w:t>
      </w:r>
      <w:r w:rsidRPr="00F60585">
        <w:rPr>
          <w:kern w:val="22"/>
          <w:sz w:val="22"/>
          <w:szCs w:val="22"/>
        </w:rPr>
        <w:t>olumn</w:t>
      </w:r>
      <w:r w:rsidRPr="00F60585">
        <w:rPr>
          <w:sz w:val="22"/>
          <w:szCs w:val="22"/>
        </w:rPr>
        <w:t>.</w:t>
      </w:r>
      <w:r w:rsidRPr="00A14394">
        <w:rPr>
          <w:sz w:val="22"/>
          <w:szCs w:val="22"/>
        </w:rPr>
        <w:t xml:space="preserve"> </w:t>
      </w:r>
    </w:p>
    <w:p w14:paraId="69A8B1EF" w14:textId="5F42E3B7" w:rsidR="0057350C" w:rsidRPr="00F82677" w:rsidRDefault="0057350C" w:rsidP="0057350C">
      <w:pPr>
        <w:tabs>
          <w:tab w:val="left" w:pos="-1440"/>
        </w:tabs>
        <w:ind w:left="720" w:hanging="720"/>
        <w:jc w:val="both"/>
        <w:rPr>
          <w:sz w:val="22"/>
          <w:szCs w:val="22"/>
        </w:rPr>
      </w:pPr>
    </w:p>
    <w:p w14:paraId="437467C3" w14:textId="77777777" w:rsidR="00ED1F8C" w:rsidRPr="00F82677" w:rsidRDefault="00ED1F8C" w:rsidP="00ED1F8C">
      <w:pPr>
        <w:tabs>
          <w:tab w:val="left" w:pos="-1440"/>
        </w:tabs>
        <w:ind w:left="720" w:hanging="720"/>
        <w:jc w:val="both"/>
        <w:rPr>
          <w:rStyle w:val="MSGENFONTSTYLENAMETEMPLATEROLENUMBERMSGENFONTSTYLENAMEBYROLETEXT2"/>
          <w:color w:val="000000"/>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F82677" w14:paraId="6298302B"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63BD74E9" w14:textId="77777777" w:rsidR="004C012A" w:rsidRPr="00F82677" w:rsidRDefault="004C012A" w:rsidP="00653BCA">
            <w:pPr>
              <w:spacing w:line="120" w:lineRule="exact"/>
              <w:rPr>
                <w:sz w:val="22"/>
                <w:szCs w:val="22"/>
              </w:rPr>
            </w:pPr>
          </w:p>
          <w:p w14:paraId="763AFD03"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14:paraId="50094B48" w14:textId="77777777" w:rsidR="004C012A" w:rsidRPr="00F82677" w:rsidRDefault="004C012A" w:rsidP="00653BCA">
            <w:pPr>
              <w:spacing w:line="120" w:lineRule="exact"/>
              <w:rPr>
                <w:b/>
                <w:bCs/>
                <w:sz w:val="22"/>
                <w:szCs w:val="22"/>
              </w:rPr>
            </w:pPr>
          </w:p>
          <w:p w14:paraId="0F99F847" w14:textId="77777777" w:rsidR="004C012A" w:rsidRPr="00F82677" w:rsidRDefault="004C012A" w:rsidP="00653BCA">
            <w:pPr>
              <w:spacing w:after="58"/>
              <w:rPr>
                <w:b/>
                <w:bCs/>
                <w:sz w:val="22"/>
                <w:szCs w:val="22"/>
              </w:rPr>
            </w:pPr>
            <w:r w:rsidRPr="00F82677">
              <w:rPr>
                <w:b/>
                <w:bCs/>
                <w:sz w:val="22"/>
                <w:szCs w:val="22"/>
              </w:rPr>
              <w:t>Creditor</w:t>
            </w:r>
          </w:p>
        </w:tc>
        <w:tc>
          <w:tcPr>
            <w:tcW w:w="1560" w:type="dxa"/>
            <w:tcBorders>
              <w:top w:val="single" w:sz="7" w:space="0" w:color="000000"/>
              <w:left w:val="single" w:sz="7" w:space="0" w:color="000000"/>
              <w:bottom w:val="single" w:sz="7" w:space="0" w:color="000000"/>
              <w:right w:val="single" w:sz="7" w:space="0" w:color="000000"/>
            </w:tcBorders>
          </w:tcPr>
          <w:p w14:paraId="20D67D95" w14:textId="77777777" w:rsidR="004C012A" w:rsidRPr="00F82677" w:rsidRDefault="004C012A" w:rsidP="00653BCA">
            <w:pPr>
              <w:spacing w:line="120" w:lineRule="exact"/>
              <w:rPr>
                <w:b/>
                <w:bCs/>
                <w:sz w:val="22"/>
                <w:szCs w:val="22"/>
              </w:rPr>
            </w:pPr>
          </w:p>
          <w:p w14:paraId="5F9C8309" w14:textId="77777777" w:rsidR="004C012A" w:rsidRPr="00F82677" w:rsidRDefault="004C012A" w:rsidP="00653BCA">
            <w:pPr>
              <w:spacing w:after="58"/>
              <w:rPr>
                <w:b/>
                <w:bCs/>
                <w:sz w:val="22"/>
                <w:szCs w:val="22"/>
              </w:rPr>
            </w:pPr>
            <w:r w:rsidRPr="00F82677">
              <w:rPr>
                <w:b/>
                <w:bCs/>
                <w:sz w:val="22"/>
                <w:szCs w:val="22"/>
              </w:rPr>
              <w:t>Collateral Address</w:t>
            </w:r>
          </w:p>
        </w:tc>
        <w:tc>
          <w:tcPr>
            <w:tcW w:w="1560" w:type="dxa"/>
            <w:tcBorders>
              <w:top w:val="single" w:sz="7" w:space="0" w:color="000000"/>
              <w:left w:val="single" w:sz="7" w:space="0" w:color="000000"/>
              <w:bottom w:val="single" w:sz="7" w:space="0" w:color="000000"/>
              <w:right w:val="single" w:sz="7" w:space="0" w:color="000000"/>
            </w:tcBorders>
          </w:tcPr>
          <w:p w14:paraId="125BDC2B" w14:textId="77777777" w:rsidR="004C012A" w:rsidRPr="00F82677" w:rsidRDefault="004C012A" w:rsidP="00653BCA">
            <w:pPr>
              <w:spacing w:line="120" w:lineRule="exact"/>
              <w:rPr>
                <w:b/>
                <w:bCs/>
                <w:sz w:val="22"/>
                <w:szCs w:val="22"/>
              </w:rPr>
            </w:pPr>
          </w:p>
          <w:p w14:paraId="691A26AD" w14:textId="77777777" w:rsidR="004C012A" w:rsidRPr="00F82677" w:rsidRDefault="004C012A" w:rsidP="00653BCA">
            <w:pPr>
              <w:spacing w:after="58"/>
              <w:rPr>
                <w:b/>
                <w:bCs/>
                <w:sz w:val="22"/>
                <w:szCs w:val="22"/>
              </w:rPr>
            </w:pPr>
            <w:r w:rsidRPr="00F82677">
              <w:rPr>
                <w:b/>
                <w:bCs/>
                <w:sz w:val="22"/>
                <w:szCs w:val="22"/>
              </w:rPr>
              <w:t>Regular Monthly Payment</w:t>
            </w:r>
          </w:p>
        </w:tc>
        <w:tc>
          <w:tcPr>
            <w:tcW w:w="1560" w:type="dxa"/>
            <w:tcBorders>
              <w:top w:val="single" w:sz="7" w:space="0" w:color="000000"/>
              <w:left w:val="single" w:sz="7" w:space="0" w:color="000000"/>
              <w:bottom w:val="single" w:sz="7" w:space="0" w:color="000000"/>
              <w:right w:val="single" w:sz="7" w:space="0" w:color="000000"/>
            </w:tcBorders>
          </w:tcPr>
          <w:p w14:paraId="2B4A9882" w14:textId="77777777" w:rsidR="004C012A" w:rsidRPr="00F82677" w:rsidRDefault="004C012A" w:rsidP="00653BCA">
            <w:pPr>
              <w:spacing w:line="120" w:lineRule="exact"/>
              <w:rPr>
                <w:b/>
                <w:bCs/>
                <w:sz w:val="22"/>
                <w:szCs w:val="22"/>
              </w:rPr>
            </w:pPr>
          </w:p>
          <w:p w14:paraId="67C98F03" w14:textId="77777777" w:rsidR="004C012A" w:rsidRPr="00F82677" w:rsidRDefault="004C012A" w:rsidP="00653BCA">
            <w:pPr>
              <w:spacing w:after="58"/>
              <w:rPr>
                <w:b/>
                <w:bCs/>
                <w:sz w:val="22"/>
                <w:szCs w:val="22"/>
              </w:rPr>
            </w:pPr>
            <w:r w:rsidRPr="00F82677">
              <w:rPr>
                <w:b/>
                <w:bCs/>
                <w:sz w:val="22"/>
                <w:szCs w:val="22"/>
              </w:rPr>
              <w:t>Gap Payment</w:t>
            </w:r>
          </w:p>
        </w:tc>
        <w:tc>
          <w:tcPr>
            <w:tcW w:w="1560" w:type="dxa"/>
            <w:tcBorders>
              <w:top w:val="single" w:sz="7" w:space="0" w:color="000000"/>
              <w:left w:val="single" w:sz="7" w:space="0" w:color="000000"/>
              <w:bottom w:val="single" w:sz="7" w:space="0" w:color="000000"/>
              <w:right w:val="single" w:sz="7" w:space="0" w:color="000000"/>
            </w:tcBorders>
          </w:tcPr>
          <w:p w14:paraId="3A80537C" w14:textId="77777777" w:rsidR="004C012A" w:rsidRPr="00F82677" w:rsidRDefault="004C012A" w:rsidP="00653BCA">
            <w:pPr>
              <w:spacing w:line="120" w:lineRule="exact"/>
              <w:rPr>
                <w:b/>
                <w:bCs/>
                <w:sz w:val="22"/>
                <w:szCs w:val="22"/>
              </w:rPr>
            </w:pPr>
          </w:p>
          <w:p w14:paraId="680F9D60" w14:textId="77777777" w:rsidR="004C012A" w:rsidRPr="00F82677" w:rsidRDefault="004C012A" w:rsidP="00653BCA">
            <w:pPr>
              <w:rPr>
                <w:b/>
                <w:bCs/>
                <w:sz w:val="22"/>
                <w:szCs w:val="22"/>
              </w:rPr>
            </w:pPr>
            <w:r w:rsidRPr="00F82677">
              <w:rPr>
                <w:b/>
                <w:bCs/>
                <w:sz w:val="22"/>
                <w:szCs w:val="22"/>
              </w:rPr>
              <w:t>Arrears</w:t>
            </w:r>
          </w:p>
          <w:p w14:paraId="3A156A34" w14:textId="77777777" w:rsidR="004C012A" w:rsidRPr="00F82677" w:rsidRDefault="004C012A" w:rsidP="00653BCA">
            <w:pPr>
              <w:spacing w:after="58"/>
              <w:rPr>
                <w:b/>
                <w:bCs/>
                <w:sz w:val="22"/>
                <w:szCs w:val="22"/>
              </w:rPr>
            </w:pPr>
          </w:p>
        </w:tc>
      </w:tr>
      <w:tr w:rsidR="004C012A" w:rsidRPr="00F82677" w14:paraId="076AE1E8"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037CD550" w14:textId="77777777" w:rsidR="004C012A" w:rsidRPr="00F82677" w:rsidRDefault="004C012A" w:rsidP="00653BCA">
            <w:pPr>
              <w:spacing w:line="120" w:lineRule="exact"/>
              <w:jc w:val="both"/>
              <w:rPr>
                <w:b/>
                <w:bCs/>
                <w:sz w:val="22"/>
                <w:szCs w:val="22"/>
              </w:rPr>
            </w:pPr>
          </w:p>
          <w:p w14:paraId="671022EB"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1188ECC" w14:textId="77777777" w:rsidR="004C012A" w:rsidRPr="00F82677" w:rsidRDefault="004C012A" w:rsidP="00653BCA">
            <w:pPr>
              <w:spacing w:line="120" w:lineRule="exact"/>
              <w:jc w:val="both"/>
              <w:rPr>
                <w:sz w:val="22"/>
                <w:szCs w:val="22"/>
              </w:rPr>
            </w:pPr>
          </w:p>
          <w:p w14:paraId="562B2ADC"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51181269" w14:textId="77777777" w:rsidR="004C012A" w:rsidRPr="00F82677" w:rsidRDefault="004C012A" w:rsidP="00653BCA">
            <w:pPr>
              <w:spacing w:line="120" w:lineRule="exact"/>
              <w:jc w:val="both"/>
              <w:rPr>
                <w:sz w:val="22"/>
                <w:szCs w:val="22"/>
              </w:rPr>
            </w:pPr>
          </w:p>
          <w:p w14:paraId="238733D7"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14DC95F3" w14:textId="77777777" w:rsidR="004C012A" w:rsidRPr="00F82677" w:rsidRDefault="004C012A" w:rsidP="00653BCA">
            <w:pPr>
              <w:spacing w:line="120" w:lineRule="exact"/>
              <w:jc w:val="both"/>
              <w:rPr>
                <w:sz w:val="22"/>
                <w:szCs w:val="22"/>
              </w:rPr>
            </w:pPr>
          </w:p>
          <w:p w14:paraId="6D7152C2"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F80C142" w14:textId="77777777" w:rsidR="004C012A" w:rsidRPr="00F82677" w:rsidRDefault="004C012A" w:rsidP="00653BCA">
            <w:pPr>
              <w:spacing w:line="120" w:lineRule="exact"/>
              <w:jc w:val="both"/>
              <w:rPr>
                <w:sz w:val="22"/>
                <w:szCs w:val="22"/>
              </w:rPr>
            </w:pPr>
          </w:p>
          <w:p w14:paraId="7982C04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817C361" w14:textId="77777777" w:rsidR="004C012A" w:rsidRPr="00F82677" w:rsidRDefault="004C012A" w:rsidP="00653BCA">
            <w:pPr>
              <w:spacing w:line="120" w:lineRule="exact"/>
              <w:jc w:val="both"/>
              <w:rPr>
                <w:sz w:val="22"/>
                <w:szCs w:val="22"/>
              </w:rPr>
            </w:pPr>
          </w:p>
          <w:p w14:paraId="32AF3AAE" w14:textId="77777777" w:rsidR="004C012A" w:rsidRPr="00F82677" w:rsidRDefault="004C012A" w:rsidP="00653BCA">
            <w:pPr>
              <w:spacing w:after="58"/>
              <w:jc w:val="both"/>
              <w:rPr>
                <w:sz w:val="22"/>
                <w:szCs w:val="22"/>
              </w:rPr>
            </w:pPr>
          </w:p>
        </w:tc>
      </w:tr>
      <w:tr w:rsidR="004C012A" w:rsidRPr="00F82677" w14:paraId="071A5964"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2A6939B4"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1D77F9D"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3477FF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490580C6"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329F56E"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BB9846F" w14:textId="77777777" w:rsidR="004C012A" w:rsidRPr="00F82677" w:rsidRDefault="004C012A" w:rsidP="00653BCA">
            <w:pPr>
              <w:spacing w:after="58"/>
              <w:jc w:val="both"/>
              <w:rPr>
                <w:sz w:val="22"/>
                <w:szCs w:val="22"/>
              </w:rPr>
            </w:pPr>
          </w:p>
        </w:tc>
      </w:tr>
    </w:tbl>
    <w:p w14:paraId="7C1DE116" w14:textId="5D680945" w:rsidR="004C012A" w:rsidRPr="00F82677" w:rsidRDefault="004C012A" w:rsidP="004C012A">
      <w:pPr>
        <w:ind w:left="720"/>
        <w:jc w:val="both"/>
        <w:rPr>
          <w:sz w:val="22"/>
          <w:szCs w:val="22"/>
        </w:rPr>
      </w:pPr>
      <w:r w:rsidRPr="00F60585">
        <w:rPr>
          <w:b/>
          <w:bCs/>
          <w:sz w:val="22"/>
          <w:szCs w:val="22"/>
        </w:rPr>
        <w:t>(c)</w:t>
      </w:r>
      <w:r w:rsidR="00577862" w:rsidRPr="00F60585">
        <w:rPr>
          <w:b/>
          <w:bCs/>
          <w:sz w:val="22"/>
          <w:szCs w:val="22"/>
        </w:rPr>
        <w:t xml:space="preserve"> </w:t>
      </w:r>
      <w:r w:rsidRPr="00F60585">
        <w:rPr>
          <w:b/>
          <w:bCs/>
          <w:sz w:val="22"/>
          <w:szCs w:val="22"/>
        </w:rPr>
        <w:t>Claims Secured by Real Property - Debtor Seek</w:t>
      </w:r>
      <w:r w:rsidR="00F812CE" w:rsidRPr="00F60585">
        <w:rPr>
          <w:b/>
          <w:bCs/>
          <w:sz w:val="22"/>
          <w:szCs w:val="22"/>
        </w:rPr>
        <w:t>s</w:t>
      </w:r>
      <w:r w:rsidR="00D80B35" w:rsidRPr="00F60585">
        <w:rPr>
          <w:b/>
          <w:bCs/>
          <w:sz w:val="22"/>
          <w:szCs w:val="22"/>
        </w:rPr>
        <w:t xml:space="preserve"> </w:t>
      </w:r>
      <w:r w:rsidRPr="00F60585">
        <w:rPr>
          <w:b/>
          <w:bCs/>
          <w:sz w:val="22"/>
          <w:szCs w:val="22"/>
        </w:rPr>
        <w:t>Mortgage Modification</w:t>
      </w:r>
      <w:r w:rsidR="00F812CE" w:rsidRPr="00F60585">
        <w:rPr>
          <w:b/>
          <w:bCs/>
          <w:sz w:val="22"/>
          <w:szCs w:val="22"/>
        </w:rPr>
        <w:t xml:space="preserve"> Mediation (MMM).</w:t>
      </w:r>
      <w:r w:rsidR="00BA521B" w:rsidRPr="00F60585">
        <w:rPr>
          <w:b/>
          <w:bCs/>
          <w:sz w:val="22"/>
          <w:szCs w:val="22"/>
        </w:rPr>
        <w:t xml:space="preserve"> </w:t>
      </w:r>
      <w:r w:rsidR="00F812CE" w:rsidRPr="00F60585">
        <w:rPr>
          <w:b/>
          <w:bCs/>
          <w:sz w:val="22"/>
          <w:szCs w:val="22"/>
        </w:rPr>
        <w:t>No later than 90 days from the petition date or the date the case converts to Chapter 13, Debtor shall file a motion seeking MMM. Information and forms related to MMM are available in the Court’s procedure manual on the Court’s website</w:t>
      </w:r>
      <w:r w:rsidR="00D80B35" w:rsidRPr="00F60585">
        <w:rPr>
          <w:b/>
          <w:bCs/>
          <w:sz w:val="22"/>
          <w:szCs w:val="22"/>
        </w:rPr>
        <w:t xml:space="preserve">, </w:t>
      </w:r>
      <w:hyperlink r:id="rId10" w:history="1">
        <w:r w:rsidR="00D80B35" w:rsidRPr="00F60585">
          <w:rPr>
            <w:rStyle w:val="Hyperlink"/>
            <w:b/>
            <w:bCs/>
            <w:sz w:val="22"/>
            <w:szCs w:val="22"/>
          </w:rPr>
          <w:t>www.flmb.uscourts.gov</w:t>
        </w:r>
      </w:hyperlink>
      <w:r w:rsidR="00D80B35" w:rsidRPr="00F60585">
        <w:rPr>
          <w:b/>
          <w:bCs/>
          <w:sz w:val="22"/>
          <w:szCs w:val="22"/>
        </w:rPr>
        <w:t xml:space="preserve">. </w:t>
      </w:r>
      <w:r w:rsidRPr="00F60585">
        <w:rPr>
          <w:bCs/>
          <w:sz w:val="22"/>
          <w:szCs w:val="22"/>
        </w:rPr>
        <w:t>P</w:t>
      </w:r>
      <w:r w:rsidRPr="00F60585">
        <w:rPr>
          <w:sz w:val="22"/>
          <w:szCs w:val="22"/>
        </w:rPr>
        <w:t xml:space="preserve">ending the resolution of </w:t>
      </w:r>
      <w:r w:rsidR="00F812CE" w:rsidRPr="00F60585">
        <w:rPr>
          <w:sz w:val="22"/>
          <w:szCs w:val="22"/>
        </w:rPr>
        <w:t>the MMM</w:t>
      </w:r>
      <w:r w:rsidRPr="00F60585">
        <w:rPr>
          <w:sz w:val="22"/>
          <w:szCs w:val="22"/>
        </w:rPr>
        <w:t xml:space="preserve">, </w:t>
      </w:r>
      <w:r w:rsidR="005A586F" w:rsidRPr="00F60585">
        <w:rPr>
          <w:sz w:val="22"/>
          <w:szCs w:val="22"/>
        </w:rPr>
        <w:t>the Pla</w:t>
      </w:r>
      <w:r w:rsidR="007C0F32" w:rsidRPr="00F60585">
        <w:rPr>
          <w:sz w:val="22"/>
          <w:szCs w:val="22"/>
        </w:rPr>
        <w:t>n</w:t>
      </w:r>
      <w:r w:rsidR="005A586F" w:rsidRPr="00F60585">
        <w:rPr>
          <w:sz w:val="22"/>
          <w:szCs w:val="22"/>
        </w:rPr>
        <w:t xml:space="preserve"> Payments shall include </w:t>
      </w:r>
      <w:r w:rsidRPr="00F60585">
        <w:rPr>
          <w:sz w:val="22"/>
          <w:szCs w:val="22"/>
        </w:rPr>
        <w:t xml:space="preserve">the following adequate protection payments to the Trustee:  (1) for </w:t>
      </w:r>
      <w:r w:rsidRPr="00F60585">
        <w:rPr>
          <w:i/>
          <w:iCs/>
          <w:sz w:val="22"/>
          <w:szCs w:val="22"/>
        </w:rPr>
        <w:t xml:space="preserve">homestead </w:t>
      </w:r>
      <w:r w:rsidRPr="00F60585">
        <w:rPr>
          <w:sz w:val="22"/>
          <w:szCs w:val="22"/>
        </w:rPr>
        <w:t>property, the lesser of 31% of gross monthly income of Debtor and non-filing spouse, if any (after deducting homeowner</w:t>
      </w:r>
      <w:r w:rsidR="001864C8" w:rsidRPr="00F60585">
        <w:rPr>
          <w:sz w:val="22"/>
          <w:szCs w:val="22"/>
        </w:rPr>
        <w:t>’</w:t>
      </w:r>
      <w:r w:rsidRPr="00F60585">
        <w:rPr>
          <w:sz w:val="22"/>
          <w:szCs w:val="22"/>
        </w:rPr>
        <w:t xml:space="preserve">s association fees), or the normal monthly contractual mortgage payment; or (2) for </w:t>
      </w:r>
      <w:r w:rsidRPr="00F60585">
        <w:rPr>
          <w:i/>
          <w:iCs/>
          <w:sz w:val="22"/>
          <w:szCs w:val="22"/>
        </w:rPr>
        <w:t>non-homestead</w:t>
      </w:r>
      <w:r w:rsidRPr="00F60585">
        <w:rPr>
          <w:sz w:val="22"/>
          <w:szCs w:val="22"/>
        </w:rPr>
        <w:t>,</w:t>
      </w:r>
      <w:r w:rsidRPr="00F60585">
        <w:rPr>
          <w:i/>
          <w:iCs/>
          <w:sz w:val="22"/>
          <w:szCs w:val="22"/>
        </w:rPr>
        <w:t xml:space="preserve"> </w:t>
      </w:r>
      <w:r w:rsidRPr="00F60585">
        <w:rPr>
          <w:sz w:val="22"/>
          <w:szCs w:val="22"/>
        </w:rPr>
        <w:t>income-producing property, 75% of the gross rental income generated from the property.</w:t>
      </w:r>
      <w:r w:rsidR="00661499" w:rsidRPr="00F60585">
        <w:rPr>
          <w:sz w:val="22"/>
          <w:szCs w:val="22"/>
        </w:rPr>
        <w:t xml:space="preserve"> </w:t>
      </w:r>
      <w:r w:rsidR="002C2612" w:rsidRPr="00F60585">
        <w:rPr>
          <w:sz w:val="22"/>
          <w:szCs w:val="22"/>
        </w:rPr>
        <w:t xml:space="preserve">If Debtor obtains a modification of the mortgage, the modified payments shall be </w:t>
      </w:r>
      <w:r w:rsidR="00F2109F" w:rsidRPr="00F60585">
        <w:rPr>
          <w:bCs/>
          <w:sz w:val="22"/>
          <w:szCs w:val="22"/>
        </w:rPr>
        <w:t xml:space="preserve">included in </w:t>
      </w:r>
      <w:r w:rsidR="007C0F32" w:rsidRPr="00F60585">
        <w:rPr>
          <w:bCs/>
          <w:sz w:val="22"/>
          <w:szCs w:val="22"/>
        </w:rPr>
        <w:t xml:space="preserve">the </w:t>
      </w:r>
      <w:r w:rsidR="00F2109F" w:rsidRPr="00F60585">
        <w:rPr>
          <w:bCs/>
          <w:sz w:val="22"/>
          <w:szCs w:val="22"/>
        </w:rPr>
        <w:t>Plan Payments.</w:t>
      </w:r>
      <w:r w:rsidR="00635573" w:rsidRPr="00F60585">
        <w:rPr>
          <w:bCs/>
          <w:sz w:val="22"/>
          <w:szCs w:val="22"/>
        </w:rPr>
        <w:t xml:space="preserve"> </w:t>
      </w:r>
      <w:r w:rsidR="00661499" w:rsidRPr="00F60585">
        <w:rPr>
          <w:sz w:val="22"/>
          <w:szCs w:val="22"/>
        </w:rPr>
        <w:t xml:space="preserve">Debtor will not receive a discharge of </w:t>
      </w:r>
      <w:r w:rsidR="00ED1F8C" w:rsidRPr="00F60585">
        <w:rPr>
          <w:sz w:val="22"/>
          <w:szCs w:val="22"/>
        </w:rPr>
        <w:t xml:space="preserve">personal liability on </w:t>
      </w:r>
      <w:r w:rsidR="00661499" w:rsidRPr="00F60585">
        <w:rPr>
          <w:sz w:val="22"/>
          <w:szCs w:val="22"/>
        </w:rPr>
        <w:t>these claims.</w:t>
      </w:r>
    </w:p>
    <w:p w14:paraId="2150FEC8"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520"/>
        <w:gridCol w:w="2340"/>
        <w:gridCol w:w="2340"/>
      </w:tblGrid>
      <w:tr w:rsidR="004C012A" w:rsidRPr="00F82677" w14:paraId="04737C03" w14:textId="77777777"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14:paraId="3B4B06D0" w14:textId="77777777" w:rsidR="004C012A" w:rsidRPr="00F82677" w:rsidRDefault="004C012A" w:rsidP="00653BCA">
            <w:pPr>
              <w:spacing w:line="120" w:lineRule="exact"/>
              <w:rPr>
                <w:sz w:val="22"/>
                <w:szCs w:val="22"/>
              </w:rPr>
            </w:pPr>
          </w:p>
          <w:p w14:paraId="48513054" w14:textId="77777777" w:rsidR="004C012A" w:rsidRPr="00F82677" w:rsidRDefault="004C012A" w:rsidP="00653BCA">
            <w:pPr>
              <w:spacing w:after="58"/>
              <w:rPr>
                <w:b/>
                <w:bCs/>
                <w:sz w:val="22"/>
                <w:szCs w:val="22"/>
              </w:rPr>
            </w:pPr>
            <w:r w:rsidRPr="00F82677">
              <w:rPr>
                <w:b/>
                <w:bCs/>
                <w:sz w:val="22"/>
                <w:szCs w:val="22"/>
              </w:rPr>
              <w:t>Last Four Digits of Acct. No.</w:t>
            </w:r>
          </w:p>
        </w:tc>
        <w:tc>
          <w:tcPr>
            <w:tcW w:w="2520" w:type="dxa"/>
            <w:tcBorders>
              <w:top w:val="single" w:sz="7" w:space="0" w:color="000000"/>
              <w:left w:val="single" w:sz="7" w:space="0" w:color="000000"/>
              <w:bottom w:val="single" w:sz="7" w:space="0" w:color="000000"/>
              <w:right w:val="single" w:sz="7" w:space="0" w:color="000000"/>
            </w:tcBorders>
          </w:tcPr>
          <w:p w14:paraId="6DB7ED64" w14:textId="77777777" w:rsidR="004C012A" w:rsidRPr="00F82677" w:rsidRDefault="004C012A" w:rsidP="00653BCA">
            <w:pPr>
              <w:spacing w:line="120" w:lineRule="exact"/>
              <w:rPr>
                <w:b/>
                <w:bCs/>
                <w:sz w:val="22"/>
                <w:szCs w:val="22"/>
              </w:rPr>
            </w:pPr>
          </w:p>
          <w:p w14:paraId="441AFE3A" w14:textId="77777777" w:rsidR="004C012A" w:rsidRPr="00F82677" w:rsidRDefault="004C012A" w:rsidP="00653BCA">
            <w:pPr>
              <w:spacing w:after="58"/>
              <w:rPr>
                <w:b/>
                <w:bCs/>
                <w:sz w:val="22"/>
                <w:szCs w:val="22"/>
              </w:rPr>
            </w:pPr>
            <w:r w:rsidRPr="00F82677">
              <w:rPr>
                <w:b/>
                <w:bCs/>
                <w:sz w:val="22"/>
                <w:szCs w:val="22"/>
              </w:rPr>
              <w:t>Creditor</w:t>
            </w:r>
          </w:p>
        </w:tc>
        <w:tc>
          <w:tcPr>
            <w:tcW w:w="2340" w:type="dxa"/>
            <w:tcBorders>
              <w:top w:val="single" w:sz="7" w:space="0" w:color="000000"/>
              <w:left w:val="single" w:sz="7" w:space="0" w:color="000000"/>
              <w:bottom w:val="single" w:sz="7" w:space="0" w:color="000000"/>
              <w:right w:val="single" w:sz="7" w:space="0" w:color="000000"/>
            </w:tcBorders>
          </w:tcPr>
          <w:p w14:paraId="5A97DC4C" w14:textId="77777777" w:rsidR="004C012A" w:rsidRPr="00F82677" w:rsidRDefault="004C012A" w:rsidP="00653BCA">
            <w:pPr>
              <w:spacing w:line="120" w:lineRule="exact"/>
              <w:rPr>
                <w:b/>
                <w:bCs/>
                <w:sz w:val="22"/>
                <w:szCs w:val="22"/>
              </w:rPr>
            </w:pPr>
          </w:p>
          <w:p w14:paraId="0EEB38AA" w14:textId="77777777" w:rsidR="004C012A" w:rsidRPr="00F82677" w:rsidRDefault="004C012A" w:rsidP="00653BCA">
            <w:pPr>
              <w:spacing w:after="58"/>
              <w:rPr>
                <w:b/>
                <w:bCs/>
                <w:sz w:val="22"/>
                <w:szCs w:val="22"/>
              </w:rPr>
            </w:pPr>
            <w:r w:rsidRPr="00F82677">
              <w:rPr>
                <w:b/>
                <w:bCs/>
                <w:sz w:val="22"/>
                <w:szCs w:val="22"/>
              </w:rPr>
              <w:t>Collateral Address</w:t>
            </w:r>
          </w:p>
        </w:tc>
        <w:tc>
          <w:tcPr>
            <w:tcW w:w="2340" w:type="dxa"/>
            <w:tcBorders>
              <w:top w:val="single" w:sz="7" w:space="0" w:color="000000"/>
              <w:left w:val="single" w:sz="7" w:space="0" w:color="000000"/>
              <w:bottom w:val="single" w:sz="7" w:space="0" w:color="000000"/>
              <w:right w:val="single" w:sz="7" w:space="0" w:color="000000"/>
            </w:tcBorders>
          </w:tcPr>
          <w:p w14:paraId="70E97832" w14:textId="77777777" w:rsidR="004C012A" w:rsidRPr="00F82677" w:rsidRDefault="004C012A" w:rsidP="00653BCA">
            <w:pPr>
              <w:spacing w:line="120" w:lineRule="exact"/>
              <w:rPr>
                <w:b/>
                <w:bCs/>
                <w:sz w:val="22"/>
                <w:szCs w:val="22"/>
              </w:rPr>
            </w:pPr>
          </w:p>
          <w:p w14:paraId="47B4F6F9" w14:textId="77777777" w:rsidR="004C012A" w:rsidRPr="00F82677" w:rsidRDefault="004C012A" w:rsidP="00653BCA">
            <w:pPr>
              <w:spacing w:after="58"/>
              <w:rPr>
                <w:b/>
                <w:bCs/>
                <w:sz w:val="22"/>
                <w:szCs w:val="22"/>
              </w:rPr>
            </w:pPr>
            <w:r w:rsidRPr="00F82677">
              <w:rPr>
                <w:b/>
                <w:bCs/>
                <w:sz w:val="22"/>
                <w:szCs w:val="22"/>
              </w:rPr>
              <w:t xml:space="preserve">Adequate Protection Payment </w:t>
            </w:r>
          </w:p>
        </w:tc>
      </w:tr>
      <w:tr w:rsidR="004C012A" w:rsidRPr="00F82677" w14:paraId="018AE8D9" w14:textId="77777777"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14:paraId="5D69327D" w14:textId="77777777" w:rsidR="004C012A" w:rsidRPr="00F82677" w:rsidRDefault="004C012A" w:rsidP="00653BCA">
            <w:pPr>
              <w:spacing w:line="120" w:lineRule="exact"/>
              <w:jc w:val="both"/>
              <w:rPr>
                <w:b/>
                <w:bCs/>
                <w:sz w:val="22"/>
                <w:szCs w:val="22"/>
              </w:rPr>
            </w:pPr>
          </w:p>
          <w:p w14:paraId="27C2D67B" w14:textId="77777777" w:rsidR="004C012A" w:rsidRPr="00F82677" w:rsidRDefault="004C012A" w:rsidP="00653BCA">
            <w:pPr>
              <w:spacing w:after="58"/>
              <w:jc w:val="both"/>
              <w:rPr>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78AAE3D4" w14:textId="77777777" w:rsidR="004C012A" w:rsidRPr="00F82677" w:rsidRDefault="004C012A" w:rsidP="00653BCA">
            <w:pPr>
              <w:spacing w:line="120" w:lineRule="exact"/>
              <w:jc w:val="both"/>
              <w:rPr>
                <w:sz w:val="22"/>
                <w:szCs w:val="22"/>
              </w:rPr>
            </w:pPr>
          </w:p>
          <w:p w14:paraId="4EF3303B" w14:textId="77777777" w:rsidR="004C012A" w:rsidRPr="00F82677" w:rsidRDefault="004C012A" w:rsidP="00653BCA">
            <w:pPr>
              <w:spacing w:after="58"/>
              <w:jc w:val="both"/>
              <w:rPr>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628E16C8" w14:textId="77777777" w:rsidR="004C012A" w:rsidRPr="00F82677" w:rsidRDefault="004C012A" w:rsidP="00653BCA">
            <w:pPr>
              <w:spacing w:line="120" w:lineRule="exact"/>
              <w:jc w:val="both"/>
              <w:rPr>
                <w:sz w:val="22"/>
                <w:szCs w:val="22"/>
              </w:rPr>
            </w:pPr>
          </w:p>
          <w:p w14:paraId="000CDE36" w14:textId="77777777" w:rsidR="004C012A" w:rsidRPr="00F82677" w:rsidRDefault="004C012A" w:rsidP="00653BCA">
            <w:pPr>
              <w:spacing w:after="58"/>
              <w:jc w:val="both"/>
              <w:rPr>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08B57225" w14:textId="77777777" w:rsidR="004C012A" w:rsidRPr="00F82677" w:rsidRDefault="004C012A" w:rsidP="00653BCA">
            <w:pPr>
              <w:spacing w:line="120" w:lineRule="exact"/>
              <w:jc w:val="both"/>
              <w:rPr>
                <w:sz w:val="22"/>
                <w:szCs w:val="22"/>
              </w:rPr>
            </w:pPr>
          </w:p>
          <w:p w14:paraId="33E8B595" w14:textId="77777777" w:rsidR="004C012A" w:rsidRPr="00F82677" w:rsidRDefault="004C012A" w:rsidP="00653BCA">
            <w:pPr>
              <w:spacing w:after="58"/>
              <w:jc w:val="both"/>
              <w:rPr>
                <w:sz w:val="22"/>
                <w:szCs w:val="22"/>
              </w:rPr>
            </w:pPr>
          </w:p>
        </w:tc>
      </w:tr>
      <w:tr w:rsidR="004C012A" w:rsidRPr="00F82677" w14:paraId="60002D74" w14:textId="77777777" w:rsidTr="00653BCA">
        <w:trPr>
          <w:jc w:val="center"/>
        </w:trPr>
        <w:tc>
          <w:tcPr>
            <w:tcW w:w="2160" w:type="dxa"/>
            <w:tcBorders>
              <w:top w:val="single" w:sz="7" w:space="0" w:color="000000"/>
              <w:left w:val="single" w:sz="7" w:space="0" w:color="000000"/>
              <w:bottom w:val="single" w:sz="7" w:space="0" w:color="000000"/>
              <w:right w:val="single" w:sz="7" w:space="0" w:color="000000"/>
            </w:tcBorders>
          </w:tcPr>
          <w:p w14:paraId="49137452" w14:textId="77777777" w:rsidR="004C012A" w:rsidRPr="00F82677" w:rsidRDefault="004C012A" w:rsidP="00653BCA">
            <w:pPr>
              <w:spacing w:line="120" w:lineRule="exact"/>
              <w:jc w:val="both"/>
              <w:rPr>
                <w:sz w:val="22"/>
                <w:szCs w:val="22"/>
              </w:rPr>
            </w:pPr>
          </w:p>
          <w:p w14:paraId="0A623D11" w14:textId="77777777" w:rsidR="004C012A" w:rsidRPr="00F82677" w:rsidRDefault="004C012A" w:rsidP="00653BCA">
            <w:pPr>
              <w:spacing w:after="58"/>
              <w:jc w:val="both"/>
              <w:rPr>
                <w:sz w:val="22"/>
                <w:szCs w:val="22"/>
              </w:rPr>
            </w:pPr>
          </w:p>
        </w:tc>
        <w:tc>
          <w:tcPr>
            <w:tcW w:w="2520" w:type="dxa"/>
            <w:tcBorders>
              <w:top w:val="single" w:sz="7" w:space="0" w:color="000000"/>
              <w:left w:val="single" w:sz="7" w:space="0" w:color="000000"/>
              <w:bottom w:val="single" w:sz="7" w:space="0" w:color="000000"/>
              <w:right w:val="single" w:sz="7" w:space="0" w:color="000000"/>
            </w:tcBorders>
          </w:tcPr>
          <w:p w14:paraId="75CD7ADB" w14:textId="77777777" w:rsidR="004C012A" w:rsidRPr="00F82677" w:rsidRDefault="004C012A" w:rsidP="00653BCA">
            <w:pPr>
              <w:spacing w:line="120" w:lineRule="exact"/>
              <w:jc w:val="both"/>
              <w:rPr>
                <w:sz w:val="22"/>
                <w:szCs w:val="22"/>
              </w:rPr>
            </w:pPr>
          </w:p>
          <w:p w14:paraId="66EF20E9" w14:textId="77777777" w:rsidR="004C012A" w:rsidRPr="00F82677" w:rsidRDefault="004C012A" w:rsidP="00653BCA">
            <w:pPr>
              <w:spacing w:after="58"/>
              <w:jc w:val="both"/>
              <w:rPr>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7ECE867F" w14:textId="77777777" w:rsidR="004C012A" w:rsidRPr="00F82677" w:rsidRDefault="004C012A" w:rsidP="00653BCA">
            <w:pPr>
              <w:spacing w:line="120" w:lineRule="exact"/>
              <w:jc w:val="both"/>
              <w:rPr>
                <w:sz w:val="22"/>
                <w:szCs w:val="22"/>
              </w:rPr>
            </w:pPr>
          </w:p>
          <w:p w14:paraId="540AC001" w14:textId="77777777" w:rsidR="004C012A" w:rsidRPr="00F82677" w:rsidRDefault="004C012A" w:rsidP="00653BCA">
            <w:pPr>
              <w:spacing w:after="58"/>
              <w:jc w:val="both"/>
              <w:rPr>
                <w:sz w:val="22"/>
                <w:szCs w:val="22"/>
              </w:rPr>
            </w:pPr>
          </w:p>
        </w:tc>
        <w:tc>
          <w:tcPr>
            <w:tcW w:w="2340" w:type="dxa"/>
            <w:tcBorders>
              <w:top w:val="single" w:sz="7" w:space="0" w:color="000000"/>
              <w:left w:val="single" w:sz="7" w:space="0" w:color="000000"/>
              <w:bottom w:val="single" w:sz="7" w:space="0" w:color="000000"/>
              <w:right w:val="single" w:sz="7" w:space="0" w:color="000000"/>
            </w:tcBorders>
          </w:tcPr>
          <w:p w14:paraId="3B74C898" w14:textId="77777777" w:rsidR="004C012A" w:rsidRPr="00F82677" w:rsidRDefault="004C012A" w:rsidP="00653BCA">
            <w:pPr>
              <w:spacing w:line="120" w:lineRule="exact"/>
              <w:jc w:val="both"/>
              <w:rPr>
                <w:sz w:val="22"/>
                <w:szCs w:val="22"/>
              </w:rPr>
            </w:pPr>
          </w:p>
          <w:p w14:paraId="0A404E15" w14:textId="77777777" w:rsidR="004C012A" w:rsidRPr="00F82677" w:rsidRDefault="004C012A" w:rsidP="00653BCA">
            <w:pPr>
              <w:spacing w:after="58"/>
              <w:jc w:val="both"/>
              <w:rPr>
                <w:sz w:val="22"/>
                <w:szCs w:val="22"/>
              </w:rPr>
            </w:pPr>
          </w:p>
        </w:tc>
      </w:tr>
    </w:tbl>
    <w:p w14:paraId="01DCB354" w14:textId="77777777" w:rsidR="004C012A" w:rsidRPr="00F82677" w:rsidRDefault="004C012A" w:rsidP="004C012A">
      <w:pPr>
        <w:jc w:val="both"/>
        <w:rPr>
          <w:sz w:val="22"/>
          <w:szCs w:val="22"/>
        </w:rPr>
      </w:pPr>
    </w:p>
    <w:p w14:paraId="0AD85E7B" w14:textId="42F89575" w:rsidR="004C012A" w:rsidRPr="00F82677" w:rsidRDefault="004C012A" w:rsidP="004C012A">
      <w:pPr>
        <w:ind w:left="720"/>
        <w:jc w:val="both"/>
        <w:rPr>
          <w:sz w:val="22"/>
          <w:szCs w:val="22"/>
        </w:rPr>
      </w:pPr>
      <w:r w:rsidRPr="00F82677">
        <w:rPr>
          <w:b/>
          <w:sz w:val="22"/>
          <w:szCs w:val="22"/>
        </w:rPr>
        <w:t>(d)</w:t>
      </w:r>
      <w:r w:rsidR="00577862">
        <w:rPr>
          <w:b/>
          <w:sz w:val="22"/>
          <w:szCs w:val="22"/>
        </w:rPr>
        <w:t xml:space="preserve"> </w:t>
      </w:r>
      <w:r w:rsidRPr="00F82677">
        <w:rPr>
          <w:b/>
          <w:bCs/>
          <w:sz w:val="22"/>
          <w:szCs w:val="22"/>
        </w:rPr>
        <w:t xml:space="preserve">Claims Secured by Real Property or Personal Property to Which </w:t>
      </w:r>
      <w:r w:rsidR="007C0F32" w:rsidRPr="00F82677">
        <w:rPr>
          <w:b/>
          <w:bCs/>
          <w:sz w:val="22"/>
          <w:szCs w:val="22"/>
        </w:rPr>
        <w:t xml:space="preserve">11 U.S.C. § </w:t>
      </w:r>
      <w:r w:rsidRPr="00F82677">
        <w:rPr>
          <w:b/>
          <w:bCs/>
          <w:sz w:val="22"/>
          <w:szCs w:val="22"/>
        </w:rPr>
        <w:t xml:space="preserve">506 Valuation APPLIES (Strip Down). </w:t>
      </w:r>
      <w:r w:rsidRPr="00F82677">
        <w:rPr>
          <w:sz w:val="22"/>
          <w:szCs w:val="22"/>
        </w:rPr>
        <w:t xml:space="preserve">Under 11 U.S.C. § 1322(b)(2), this provision does not apply to a claim secured solely by Debtor’s principal residence. </w:t>
      </w:r>
      <w:r w:rsidRPr="00F82677">
        <w:rPr>
          <w:b/>
          <w:sz w:val="22"/>
          <w:szCs w:val="22"/>
        </w:rPr>
        <w:t>A separate motion to determine secured status or to value the collateral must be filed.</w:t>
      </w:r>
      <w:r w:rsidRPr="00F82677">
        <w:rPr>
          <w:sz w:val="22"/>
          <w:szCs w:val="22"/>
        </w:rPr>
        <w:t xml:space="preserve"> </w:t>
      </w:r>
      <w:r w:rsidR="0057350C" w:rsidRPr="00F82677">
        <w:rPr>
          <w:sz w:val="22"/>
          <w:szCs w:val="22"/>
        </w:rPr>
        <w:t>Payment on the</w:t>
      </w:r>
      <w:r w:rsidR="00635573" w:rsidRPr="00F82677">
        <w:rPr>
          <w:sz w:val="22"/>
          <w:szCs w:val="22"/>
        </w:rPr>
        <w:t xml:space="preserve"> </w:t>
      </w:r>
      <w:r w:rsidRPr="00F82677">
        <w:rPr>
          <w:sz w:val="22"/>
          <w:szCs w:val="22"/>
        </w:rPr>
        <w:t xml:space="preserve">secured portion of the claim, estimated below, </w:t>
      </w:r>
      <w:r w:rsidR="003173B7" w:rsidRPr="00F82677">
        <w:rPr>
          <w:sz w:val="22"/>
          <w:szCs w:val="22"/>
        </w:rPr>
        <w:t xml:space="preserve">is </w:t>
      </w:r>
      <w:r w:rsidR="0057350C" w:rsidRPr="00F82677">
        <w:rPr>
          <w:sz w:val="22"/>
          <w:szCs w:val="22"/>
        </w:rPr>
        <w:t>in</w:t>
      </w:r>
      <w:r w:rsidR="006A3212" w:rsidRPr="00F82677">
        <w:rPr>
          <w:sz w:val="22"/>
          <w:szCs w:val="22"/>
        </w:rPr>
        <w:t>cluded in the Plan Payment</w:t>
      </w:r>
      <w:r w:rsidR="00F2109F" w:rsidRPr="00F82677">
        <w:rPr>
          <w:sz w:val="22"/>
          <w:szCs w:val="22"/>
        </w:rPr>
        <w:t>s</w:t>
      </w:r>
      <w:r w:rsidR="006A3212" w:rsidRPr="00F82677">
        <w:rPr>
          <w:sz w:val="22"/>
          <w:szCs w:val="22"/>
        </w:rPr>
        <w:t>.</w:t>
      </w:r>
      <w:r w:rsidRPr="00F82677">
        <w:rPr>
          <w:sz w:val="22"/>
          <w:szCs w:val="22"/>
        </w:rPr>
        <w:t xml:space="preserve"> Unless otherwise stated</w:t>
      </w:r>
      <w:r w:rsidR="007D68D1" w:rsidRPr="00F82677">
        <w:rPr>
          <w:sz w:val="22"/>
          <w:szCs w:val="22"/>
        </w:rPr>
        <w:t xml:space="preserve"> in Section E, </w:t>
      </w:r>
      <w:r w:rsidRPr="00F82677">
        <w:rPr>
          <w:sz w:val="22"/>
          <w:szCs w:val="22"/>
        </w:rPr>
        <w:t xml:space="preserve">the </w:t>
      </w:r>
      <w:r w:rsidR="006A3212" w:rsidRPr="00F82677">
        <w:rPr>
          <w:sz w:val="22"/>
          <w:szCs w:val="22"/>
        </w:rPr>
        <w:t xml:space="preserve">Plan Payments do </w:t>
      </w:r>
      <w:r w:rsidRPr="00F82677">
        <w:rPr>
          <w:sz w:val="22"/>
          <w:szCs w:val="22"/>
        </w:rPr>
        <w:t>not include payments for escrowed property taxes or insurance.</w:t>
      </w:r>
    </w:p>
    <w:p w14:paraId="29AD5AAC"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336"/>
        <w:gridCol w:w="1336"/>
        <w:gridCol w:w="1554"/>
        <w:gridCol w:w="1118"/>
        <w:gridCol w:w="1336"/>
        <w:gridCol w:w="1336"/>
        <w:gridCol w:w="1336"/>
      </w:tblGrid>
      <w:tr w:rsidR="004C012A" w:rsidRPr="00F82677" w14:paraId="6235524C" w14:textId="77777777"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14:paraId="7A7C359D" w14:textId="77777777" w:rsidR="004C012A" w:rsidRPr="00F82677" w:rsidRDefault="004C012A" w:rsidP="00653BCA">
            <w:pPr>
              <w:spacing w:line="120" w:lineRule="exact"/>
              <w:rPr>
                <w:sz w:val="22"/>
                <w:szCs w:val="22"/>
              </w:rPr>
            </w:pPr>
          </w:p>
          <w:p w14:paraId="0A21C163"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336" w:type="dxa"/>
            <w:tcBorders>
              <w:top w:val="single" w:sz="7" w:space="0" w:color="000000"/>
              <w:left w:val="single" w:sz="7" w:space="0" w:color="000000"/>
              <w:bottom w:val="single" w:sz="7" w:space="0" w:color="000000"/>
              <w:right w:val="single" w:sz="7" w:space="0" w:color="000000"/>
            </w:tcBorders>
          </w:tcPr>
          <w:p w14:paraId="4C0499B4" w14:textId="77777777" w:rsidR="004C012A" w:rsidRPr="00F82677" w:rsidRDefault="004C012A" w:rsidP="00653BCA">
            <w:pPr>
              <w:spacing w:line="120" w:lineRule="exact"/>
              <w:rPr>
                <w:b/>
                <w:bCs/>
                <w:sz w:val="22"/>
                <w:szCs w:val="22"/>
              </w:rPr>
            </w:pPr>
          </w:p>
          <w:p w14:paraId="678964B5" w14:textId="77777777" w:rsidR="004C012A" w:rsidRPr="00F82677" w:rsidRDefault="004C012A" w:rsidP="00653BCA">
            <w:pPr>
              <w:spacing w:after="58"/>
              <w:rPr>
                <w:b/>
                <w:bCs/>
                <w:sz w:val="22"/>
                <w:szCs w:val="22"/>
              </w:rPr>
            </w:pPr>
            <w:r w:rsidRPr="00F82677">
              <w:rPr>
                <w:b/>
                <w:bCs/>
                <w:sz w:val="22"/>
                <w:szCs w:val="22"/>
              </w:rPr>
              <w:t>Creditor</w:t>
            </w:r>
          </w:p>
        </w:tc>
        <w:tc>
          <w:tcPr>
            <w:tcW w:w="1554" w:type="dxa"/>
            <w:tcBorders>
              <w:top w:val="single" w:sz="7" w:space="0" w:color="000000"/>
              <w:left w:val="single" w:sz="7" w:space="0" w:color="000000"/>
              <w:bottom w:val="single" w:sz="7" w:space="0" w:color="000000"/>
              <w:right w:val="single" w:sz="7" w:space="0" w:color="000000"/>
            </w:tcBorders>
          </w:tcPr>
          <w:p w14:paraId="1CE95730" w14:textId="77777777" w:rsidR="004C012A" w:rsidRPr="00F82677" w:rsidRDefault="004C012A" w:rsidP="00653BCA">
            <w:pPr>
              <w:spacing w:line="120" w:lineRule="exact"/>
              <w:rPr>
                <w:b/>
                <w:bCs/>
                <w:sz w:val="22"/>
                <w:szCs w:val="22"/>
              </w:rPr>
            </w:pPr>
          </w:p>
          <w:p w14:paraId="3EC28156" w14:textId="77777777" w:rsidR="004C012A" w:rsidRPr="00F82677" w:rsidRDefault="004C012A" w:rsidP="00653BCA">
            <w:pPr>
              <w:rPr>
                <w:b/>
                <w:bCs/>
                <w:sz w:val="22"/>
                <w:szCs w:val="22"/>
              </w:rPr>
            </w:pPr>
            <w:r w:rsidRPr="00F82677">
              <w:rPr>
                <w:b/>
                <w:bCs/>
                <w:sz w:val="22"/>
                <w:szCs w:val="22"/>
              </w:rPr>
              <w:t>Collateral Description/</w:t>
            </w:r>
          </w:p>
          <w:p w14:paraId="46E8A339" w14:textId="77777777" w:rsidR="004C012A" w:rsidRPr="00F82677" w:rsidRDefault="004C012A" w:rsidP="00653BCA">
            <w:pPr>
              <w:spacing w:after="58"/>
              <w:rPr>
                <w:b/>
                <w:bCs/>
                <w:sz w:val="22"/>
                <w:szCs w:val="22"/>
              </w:rPr>
            </w:pPr>
            <w:r w:rsidRPr="00F82677">
              <w:rPr>
                <w:b/>
                <w:bCs/>
                <w:sz w:val="22"/>
                <w:szCs w:val="22"/>
              </w:rPr>
              <w:t>Address</w:t>
            </w:r>
          </w:p>
        </w:tc>
        <w:tc>
          <w:tcPr>
            <w:tcW w:w="1118" w:type="dxa"/>
            <w:tcBorders>
              <w:top w:val="single" w:sz="7" w:space="0" w:color="000000"/>
              <w:left w:val="single" w:sz="7" w:space="0" w:color="000000"/>
              <w:bottom w:val="single" w:sz="7" w:space="0" w:color="000000"/>
              <w:right w:val="single" w:sz="7" w:space="0" w:color="000000"/>
            </w:tcBorders>
          </w:tcPr>
          <w:p w14:paraId="65CA9985" w14:textId="77777777" w:rsidR="004C012A" w:rsidRPr="00F82677" w:rsidRDefault="004C012A" w:rsidP="00653BCA">
            <w:pPr>
              <w:spacing w:line="120" w:lineRule="exact"/>
              <w:rPr>
                <w:b/>
                <w:bCs/>
                <w:sz w:val="22"/>
                <w:szCs w:val="22"/>
              </w:rPr>
            </w:pPr>
          </w:p>
          <w:p w14:paraId="28707F06" w14:textId="77777777" w:rsidR="004C012A" w:rsidRPr="00F82677" w:rsidRDefault="004C012A" w:rsidP="00653BCA">
            <w:pPr>
              <w:spacing w:after="58"/>
              <w:rPr>
                <w:b/>
                <w:bCs/>
                <w:sz w:val="22"/>
                <w:szCs w:val="22"/>
              </w:rPr>
            </w:pPr>
            <w:r w:rsidRPr="00F82677">
              <w:rPr>
                <w:b/>
                <w:bCs/>
                <w:sz w:val="22"/>
                <w:szCs w:val="22"/>
              </w:rPr>
              <w:t>Claim Amount</w:t>
            </w:r>
          </w:p>
        </w:tc>
        <w:tc>
          <w:tcPr>
            <w:tcW w:w="1336" w:type="dxa"/>
            <w:tcBorders>
              <w:top w:val="single" w:sz="7" w:space="0" w:color="000000"/>
              <w:left w:val="single" w:sz="7" w:space="0" w:color="000000"/>
              <w:bottom w:val="single" w:sz="7" w:space="0" w:color="000000"/>
              <w:right w:val="single" w:sz="7" w:space="0" w:color="000000"/>
            </w:tcBorders>
          </w:tcPr>
          <w:p w14:paraId="7EC5DEBF" w14:textId="77777777" w:rsidR="004C012A" w:rsidRPr="00F82677" w:rsidRDefault="004C012A" w:rsidP="00653BCA">
            <w:pPr>
              <w:spacing w:line="120" w:lineRule="exact"/>
              <w:rPr>
                <w:b/>
                <w:bCs/>
                <w:sz w:val="22"/>
                <w:szCs w:val="22"/>
              </w:rPr>
            </w:pPr>
          </w:p>
          <w:p w14:paraId="07FF2FDD" w14:textId="77777777" w:rsidR="004C012A" w:rsidRPr="00F82677" w:rsidRDefault="004C012A" w:rsidP="00653BCA">
            <w:pPr>
              <w:spacing w:after="58"/>
              <w:rPr>
                <w:b/>
                <w:bCs/>
                <w:sz w:val="22"/>
                <w:szCs w:val="22"/>
              </w:rPr>
            </w:pPr>
            <w:r w:rsidRPr="00F82677">
              <w:rPr>
                <w:b/>
                <w:bCs/>
                <w:sz w:val="22"/>
                <w:szCs w:val="22"/>
              </w:rPr>
              <w:t>Value</w:t>
            </w:r>
          </w:p>
        </w:tc>
        <w:tc>
          <w:tcPr>
            <w:tcW w:w="1336" w:type="dxa"/>
            <w:tcBorders>
              <w:top w:val="single" w:sz="7" w:space="0" w:color="000000"/>
              <w:left w:val="single" w:sz="7" w:space="0" w:color="000000"/>
              <w:bottom w:val="single" w:sz="7" w:space="0" w:color="000000"/>
              <w:right w:val="single" w:sz="7" w:space="0" w:color="000000"/>
            </w:tcBorders>
          </w:tcPr>
          <w:p w14:paraId="63DBE91B" w14:textId="77777777" w:rsidR="004C012A" w:rsidRPr="00F82677" w:rsidRDefault="004C012A" w:rsidP="00653BCA">
            <w:pPr>
              <w:spacing w:line="120" w:lineRule="exact"/>
              <w:rPr>
                <w:b/>
                <w:bCs/>
                <w:sz w:val="22"/>
                <w:szCs w:val="22"/>
              </w:rPr>
            </w:pPr>
          </w:p>
          <w:p w14:paraId="068A9704" w14:textId="77777777" w:rsidR="004C012A" w:rsidRPr="00F82677" w:rsidRDefault="004C012A" w:rsidP="00653BCA">
            <w:pPr>
              <w:spacing w:after="58"/>
              <w:rPr>
                <w:b/>
                <w:bCs/>
                <w:sz w:val="22"/>
                <w:szCs w:val="22"/>
              </w:rPr>
            </w:pPr>
            <w:r w:rsidRPr="00F82677">
              <w:rPr>
                <w:b/>
                <w:bCs/>
                <w:sz w:val="22"/>
                <w:szCs w:val="22"/>
              </w:rPr>
              <w:t>Payment Through Plan</w:t>
            </w:r>
          </w:p>
        </w:tc>
        <w:tc>
          <w:tcPr>
            <w:tcW w:w="1336" w:type="dxa"/>
            <w:tcBorders>
              <w:top w:val="single" w:sz="7" w:space="0" w:color="000000"/>
              <w:left w:val="single" w:sz="7" w:space="0" w:color="000000"/>
              <w:bottom w:val="single" w:sz="7" w:space="0" w:color="000000"/>
              <w:right w:val="single" w:sz="7" w:space="0" w:color="000000"/>
            </w:tcBorders>
          </w:tcPr>
          <w:p w14:paraId="0DD01EA4" w14:textId="77777777" w:rsidR="004C012A" w:rsidRPr="00F82677" w:rsidRDefault="004C012A" w:rsidP="00653BCA">
            <w:pPr>
              <w:spacing w:line="120" w:lineRule="exact"/>
              <w:rPr>
                <w:b/>
                <w:bCs/>
                <w:sz w:val="22"/>
                <w:szCs w:val="22"/>
              </w:rPr>
            </w:pPr>
          </w:p>
          <w:p w14:paraId="0434372C" w14:textId="77777777" w:rsidR="004C012A" w:rsidRPr="00F82677" w:rsidRDefault="004C012A" w:rsidP="00653BCA">
            <w:pPr>
              <w:spacing w:after="58"/>
              <w:rPr>
                <w:b/>
                <w:bCs/>
                <w:sz w:val="22"/>
                <w:szCs w:val="22"/>
              </w:rPr>
            </w:pPr>
            <w:r w:rsidRPr="00F82677">
              <w:rPr>
                <w:b/>
                <w:bCs/>
                <w:sz w:val="22"/>
                <w:szCs w:val="22"/>
              </w:rPr>
              <w:t>Interest Rate</w:t>
            </w:r>
          </w:p>
        </w:tc>
      </w:tr>
      <w:tr w:rsidR="004C012A" w:rsidRPr="00F82677" w14:paraId="024652D2" w14:textId="77777777"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14:paraId="32A31A1B" w14:textId="77777777" w:rsidR="004C012A" w:rsidRPr="00F82677" w:rsidRDefault="004C012A" w:rsidP="00653BCA">
            <w:pPr>
              <w:spacing w:line="120" w:lineRule="exact"/>
              <w:jc w:val="both"/>
              <w:rPr>
                <w:b/>
                <w:bCs/>
                <w:sz w:val="22"/>
                <w:szCs w:val="22"/>
              </w:rPr>
            </w:pPr>
          </w:p>
          <w:p w14:paraId="362D583F"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049F4BF2" w14:textId="77777777" w:rsidR="004C012A" w:rsidRPr="00F82677" w:rsidRDefault="004C012A" w:rsidP="00653BCA">
            <w:pPr>
              <w:spacing w:line="120" w:lineRule="exact"/>
              <w:jc w:val="both"/>
              <w:rPr>
                <w:sz w:val="22"/>
                <w:szCs w:val="22"/>
              </w:rPr>
            </w:pPr>
          </w:p>
          <w:p w14:paraId="6E313B55" w14:textId="77777777" w:rsidR="004C012A" w:rsidRPr="00F82677" w:rsidRDefault="004C012A" w:rsidP="00653BCA">
            <w:pPr>
              <w:spacing w:after="58"/>
              <w:jc w:val="both"/>
              <w:rPr>
                <w:sz w:val="22"/>
                <w:szCs w:val="22"/>
              </w:rPr>
            </w:pPr>
          </w:p>
        </w:tc>
        <w:tc>
          <w:tcPr>
            <w:tcW w:w="1554" w:type="dxa"/>
            <w:tcBorders>
              <w:top w:val="single" w:sz="7" w:space="0" w:color="000000"/>
              <w:left w:val="single" w:sz="7" w:space="0" w:color="000000"/>
              <w:bottom w:val="single" w:sz="7" w:space="0" w:color="000000"/>
              <w:right w:val="single" w:sz="7" w:space="0" w:color="000000"/>
            </w:tcBorders>
          </w:tcPr>
          <w:p w14:paraId="71BE2376" w14:textId="77777777" w:rsidR="004C012A" w:rsidRPr="00F82677" w:rsidRDefault="004C012A" w:rsidP="00653BCA">
            <w:pPr>
              <w:spacing w:line="120" w:lineRule="exact"/>
              <w:jc w:val="both"/>
              <w:rPr>
                <w:sz w:val="22"/>
                <w:szCs w:val="22"/>
              </w:rPr>
            </w:pPr>
          </w:p>
          <w:p w14:paraId="2663622D" w14:textId="77777777" w:rsidR="004C012A" w:rsidRPr="00F82677" w:rsidRDefault="004C012A" w:rsidP="00653BCA">
            <w:pPr>
              <w:spacing w:after="58"/>
              <w:jc w:val="both"/>
              <w:rPr>
                <w:sz w:val="22"/>
                <w:szCs w:val="22"/>
              </w:rPr>
            </w:pPr>
          </w:p>
        </w:tc>
        <w:tc>
          <w:tcPr>
            <w:tcW w:w="1118" w:type="dxa"/>
            <w:tcBorders>
              <w:top w:val="single" w:sz="7" w:space="0" w:color="000000"/>
              <w:left w:val="single" w:sz="7" w:space="0" w:color="000000"/>
              <w:bottom w:val="single" w:sz="7" w:space="0" w:color="000000"/>
              <w:right w:val="single" w:sz="7" w:space="0" w:color="000000"/>
            </w:tcBorders>
          </w:tcPr>
          <w:p w14:paraId="4DBA1903" w14:textId="77777777" w:rsidR="004C012A" w:rsidRPr="00F82677" w:rsidRDefault="004C012A" w:rsidP="00653BCA">
            <w:pPr>
              <w:spacing w:line="120" w:lineRule="exact"/>
              <w:jc w:val="both"/>
              <w:rPr>
                <w:sz w:val="22"/>
                <w:szCs w:val="22"/>
              </w:rPr>
            </w:pPr>
          </w:p>
          <w:p w14:paraId="775E588F"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7978694C" w14:textId="77777777" w:rsidR="004C012A" w:rsidRPr="00F82677" w:rsidRDefault="004C012A" w:rsidP="00653BCA">
            <w:pPr>
              <w:spacing w:line="120" w:lineRule="exact"/>
              <w:jc w:val="both"/>
              <w:rPr>
                <w:sz w:val="22"/>
                <w:szCs w:val="22"/>
              </w:rPr>
            </w:pPr>
          </w:p>
          <w:p w14:paraId="1B6C727C"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2A70CBDA" w14:textId="77777777" w:rsidR="004C012A" w:rsidRPr="00F82677" w:rsidRDefault="004C012A" w:rsidP="00653BCA">
            <w:pPr>
              <w:spacing w:line="120" w:lineRule="exact"/>
              <w:jc w:val="both"/>
              <w:rPr>
                <w:sz w:val="22"/>
                <w:szCs w:val="22"/>
              </w:rPr>
            </w:pPr>
          </w:p>
          <w:p w14:paraId="444924A4"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450F7521" w14:textId="77777777" w:rsidR="004C012A" w:rsidRPr="00F82677" w:rsidRDefault="004C012A" w:rsidP="00653BCA">
            <w:pPr>
              <w:spacing w:line="120" w:lineRule="exact"/>
              <w:jc w:val="both"/>
              <w:rPr>
                <w:sz w:val="22"/>
                <w:szCs w:val="22"/>
              </w:rPr>
            </w:pPr>
          </w:p>
          <w:p w14:paraId="7D0D4CC0" w14:textId="77777777" w:rsidR="004C012A" w:rsidRPr="00F82677" w:rsidRDefault="004C012A" w:rsidP="00653BCA">
            <w:pPr>
              <w:spacing w:after="58"/>
              <w:jc w:val="both"/>
              <w:rPr>
                <w:sz w:val="22"/>
                <w:szCs w:val="22"/>
              </w:rPr>
            </w:pPr>
          </w:p>
        </w:tc>
      </w:tr>
      <w:tr w:rsidR="004C012A" w:rsidRPr="00F82677" w14:paraId="54EEBDCC" w14:textId="77777777" w:rsidTr="00653BCA">
        <w:trPr>
          <w:jc w:val="center"/>
        </w:trPr>
        <w:tc>
          <w:tcPr>
            <w:tcW w:w="1336" w:type="dxa"/>
            <w:tcBorders>
              <w:top w:val="single" w:sz="7" w:space="0" w:color="000000"/>
              <w:left w:val="single" w:sz="7" w:space="0" w:color="000000"/>
              <w:bottom w:val="single" w:sz="7" w:space="0" w:color="000000"/>
              <w:right w:val="single" w:sz="7" w:space="0" w:color="000000"/>
            </w:tcBorders>
          </w:tcPr>
          <w:p w14:paraId="5EE3F982" w14:textId="77777777" w:rsidR="004C012A" w:rsidRPr="00F82677" w:rsidRDefault="004C012A" w:rsidP="00653BCA">
            <w:pPr>
              <w:spacing w:line="120" w:lineRule="exact"/>
              <w:jc w:val="both"/>
              <w:rPr>
                <w:sz w:val="22"/>
                <w:szCs w:val="22"/>
              </w:rPr>
            </w:pPr>
          </w:p>
          <w:p w14:paraId="6AE7EB69"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5E3EFD4D" w14:textId="77777777" w:rsidR="004C012A" w:rsidRPr="00F82677" w:rsidRDefault="004C012A" w:rsidP="00653BCA">
            <w:pPr>
              <w:spacing w:line="120" w:lineRule="exact"/>
              <w:jc w:val="both"/>
              <w:rPr>
                <w:sz w:val="22"/>
                <w:szCs w:val="22"/>
              </w:rPr>
            </w:pPr>
          </w:p>
          <w:p w14:paraId="31884B04" w14:textId="77777777" w:rsidR="004C012A" w:rsidRPr="00F82677" w:rsidRDefault="004C012A" w:rsidP="00653BCA">
            <w:pPr>
              <w:spacing w:after="58"/>
              <w:jc w:val="both"/>
              <w:rPr>
                <w:sz w:val="22"/>
                <w:szCs w:val="22"/>
              </w:rPr>
            </w:pPr>
          </w:p>
        </w:tc>
        <w:tc>
          <w:tcPr>
            <w:tcW w:w="1554" w:type="dxa"/>
            <w:tcBorders>
              <w:top w:val="single" w:sz="7" w:space="0" w:color="000000"/>
              <w:left w:val="single" w:sz="7" w:space="0" w:color="000000"/>
              <w:bottom w:val="single" w:sz="7" w:space="0" w:color="000000"/>
              <w:right w:val="single" w:sz="7" w:space="0" w:color="000000"/>
            </w:tcBorders>
          </w:tcPr>
          <w:p w14:paraId="54B29C56" w14:textId="77777777" w:rsidR="004C012A" w:rsidRPr="00F82677" w:rsidRDefault="004C012A" w:rsidP="00653BCA">
            <w:pPr>
              <w:spacing w:line="120" w:lineRule="exact"/>
              <w:jc w:val="both"/>
              <w:rPr>
                <w:sz w:val="22"/>
                <w:szCs w:val="22"/>
              </w:rPr>
            </w:pPr>
          </w:p>
          <w:p w14:paraId="63247ECF" w14:textId="77777777" w:rsidR="004C012A" w:rsidRPr="00F82677" w:rsidRDefault="004C012A" w:rsidP="00653BCA">
            <w:pPr>
              <w:spacing w:after="58"/>
              <w:jc w:val="both"/>
              <w:rPr>
                <w:sz w:val="22"/>
                <w:szCs w:val="22"/>
              </w:rPr>
            </w:pPr>
          </w:p>
        </w:tc>
        <w:tc>
          <w:tcPr>
            <w:tcW w:w="1118" w:type="dxa"/>
            <w:tcBorders>
              <w:top w:val="single" w:sz="7" w:space="0" w:color="000000"/>
              <w:left w:val="single" w:sz="7" w:space="0" w:color="000000"/>
              <w:bottom w:val="single" w:sz="7" w:space="0" w:color="000000"/>
              <w:right w:val="single" w:sz="7" w:space="0" w:color="000000"/>
            </w:tcBorders>
          </w:tcPr>
          <w:p w14:paraId="0A21B6CD" w14:textId="77777777" w:rsidR="004C012A" w:rsidRPr="00F82677" w:rsidRDefault="004C012A" w:rsidP="00653BCA">
            <w:pPr>
              <w:spacing w:line="120" w:lineRule="exact"/>
              <w:jc w:val="both"/>
              <w:rPr>
                <w:sz w:val="22"/>
                <w:szCs w:val="22"/>
              </w:rPr>
            </w:pPr>
          </w:p>
          <w:p w14:paraId="4A6E83A7"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0CBD8BD1" w14:textId="77777777" w:rsidR="004C012A" w:rsidRPr="00F82677" w:rsidRDefault="004C012A" w:rsidP="00653BCA">
            <w:pPr>
              <w:spacing w:line="120" w:lineRule="exact"/>
              <w:jc w:val="both"/>
              <w:rPr>
                <w:sz w:val="22"/>
                <w:szCs w:val="22"/>
              </w:rPr>
            </w:pPr>
          </w:p>
          <w:p w14:paraId="5EA984D9"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285A7451" w14:textId="77777777" w:rsidR="004C012A" w:rsidRPr="00F82677" w:rsidRDefault="004C012A" w:rsidP="00653BCA">
            <w:pPr>
              <w:spacing w:line="120" w:lineRule="exact"/>
              <w:jc w:val="both"/>
              <w:rPr>
                <w:sz w:val="22"/>
                <w:szCs w:val="22"/>
              </w:rPr>
            </w:pPr>
          </w:p>
          <w:p w14:paraId="312D0817" w14:textId="77777777" w:rsidR="004C012A" w:rsidRPr="00F82677" w:rsidRDefault="004C012A" w:rsidP="00653BCA">
            <w:pPr>
              <w:spacing w:after="58"/>
              <w:jc w:val="both"/>
              <w:rPr>
                <w:sz w:val="22"/>
                <w:szCs w:val="22"/>
              </w:rPr>
            </w:pPr>
          </w:p>
        </w:tc>
        <w:tc>
          <w:tcPr>
            <w:tcW w:w="1336" w:type="dxa"/>
            <w:tcBorders>
              <w:top w:val="single" w:sz="7" w:space="0" w:color="000000"/>
              <w:left w:val="single" w:sz="7" w:space="0" w:color="000000"/>
              <w:bottom w:val="single" w:sz="7" w:space="0" w:color="000000"/>
              <w:right w:val="single" w:sz="7" w:space="0" w:color="000000"/>
            </w:tcBorders>
          </w:tcPr>
          <w:p w14:paraId="279C2AD5" w14:textId="77777777" w:rsidR="004C012A" w:rsidRPr="00F82677" w:rsidRDefault="004C012A" w:rsidP="00653BCA">
            <w:pPr>
              <w:spacing w:line="120" w:lineRule="exact"/>
              <w:jc w:val="both"/>
              <w:rPr>
                <w:sz w:val="22"/>
                <w:szCs w:val="22"/>
              </w:rPr>
            </w:pPr>
          </w:p>
          <w:p w14:paraId="2D23E401" w14:textId="77777777" w:rsidR="004C012A" w:rsidRPr="00F82677" w:rsidRDefault="004C012A" w:rsidP="00653BCA">
            <w:pPr>
              <w:spacing w:after="58"/>
              <w:jc w:val="both"/>
              <w:rPr>
                <w:sz w:val="22"/>
                <w:szCs w:val="22"/>
              </w:rPr>
            </w:pPr>
          </w:p>
        </w:tc>
      </w:tr>
    </w:tbl>
    <w:p w14:paraId="65F4273B" w14:textId="77777777" w:rsidR="004C012A" w:rsidRPr="00F82677" w:rsidRDefault="004C012A" w:rsidP="004C012A">
      <w:pPr>
        <w:ind w:left="720"/>
        <w:jc w:val="both"/>
        <w:rPr>
          <w:b/>
          <w:bCs/>
          <w:sz w:val="22"/>
          <w:szCs w:val="22"/>
        </w:rPr>
      </w:pPr>
    </w:p>
    <w:p w14:paraId="6291E064" w14:textId="3ED4CD85" w:rsidR="004C012A" w:rsidRPr="00F82677" w:rsidRDefault="004C012A" w:rsidP="004C012A">
      <w:pPr>
        <w:ind w:left="720"/>
        <w:jc w:val="both"/>
        <w:rPr>
          <w:sz w:val="22"/>
          <w:szCs w:val="22"/>
        </w:rPr>
      </w:pPr>
      <w:r w:rsidRPr="00F82677">
        <w:rPr>
          <w:b/>
          <w:bCs/>
          <w:sz w:val="22"/>
          <w:szCs w:val="22"/>
        </w:rPr>
        <w:t>(e)</w:t>
      </w:r>
      <w:r w:rsidR="00577862">
        <w:rPr>
          <w:b/>
          <w:bCs/>
          <w:sz w:val="22"/>
          <w:szCs w:val="22"/>
        </w:rPr>
        <w:t xml:space="preserve"> </w:t>
      </w:r>
      <w:r w:rsidRPr="00F82677">
        <w:rPr>
          <w:b/>
          <w:bCs/>
          <w:sz w:val="22"/>
          <w:szCs w:val="22"/>
        </w:rPr>
        <w:t xml:space="preserve">Liens to be Avoided Under 11 U.S.C. § 522 or Stripped Off Under 11 U.S.C. § 506. </w:t>
      </w:r>
      <w:r w:rsidRPr="00F82677">
        <w:rPr>
          <w:sz w:val="22"/>
          <w:szCs w:val="22"/>
        </w:rPr>
        <w:t xml:space="preserve">Debtor must file a separate motion under </w:t>
      </w:r>
      <w:r w:rsidR="007C0F32" w:rsidRPr="00F82677">
        <w:rPr>
          <w:sz w:val="22"/>
          <w:szCs w:val="22"/>
        </w:rPr>
        <w:t xml:space="preserve">11 U.S.C. § </w:t>
      </w:r>
      <w:r w:rsidRPr="00F82677">
        <w:rPr>
          <w:sz w:val="22"/>
          <w:szCs w:val="22"/>
        </w:rPr>
        <w:t xml:space="preserve">522 to avoid a judicial lien or a nonpossessory, nonpurchase money security interest because it impairs an exemption or under </w:t>
      </w:r>
      <w:r w:rsidR="007C0F32" w:rsidRPr="00F82677">
        <w:rPr>
          <w:sz w:val="22"/>
          <w:szCs w:val="22"/>
        </w:rPr>
        <w:t xml:space="preserve">11 U.S.C. </w:t>
      </w:r>
      <w:r w:rsidRPr="00F82677">
        <w:rPr>
          <w:sz w:val="22"/>
          <w:szCs w:val="22"/>
        </w:rPr>
        <w:t>§ 506 to determine secured status and to strip a lien.</w:t>
      </w:r>
    </w:p>
    <w:p w14:paraId="115A53FE"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6327B147"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5154EDD2" w14:textId="77777777" w:rsidR="004C012A" w:rsidRPr="00F82677" w:rsidRDefault="004C012A" w:rsidP="00653BCA">
            <w:pPr>
              <w:spacing w:line="120" w:lineRule="exact"/>
              <w:rPr>
                <w:sz w:val="22"/>
                <w:szCs w:val="22"/>
              </w:rPr>
            </w:pPr>
          </w:p>
          <w:p w14:paraId="4234741F" w14:textId="77777777" w:rsidR="004C012A" w:rsidRPr="00F82677" w:rsidRDefault="004C012A" w:rsidP="00653BCA">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71579323" w14:textId="77777777" w:rsidR="004C012A" w:rsidRPr="00F82677" w:rsidRDefault="004C012A" w:rsidP="00653BCA">
            <w:pPr>
              <w:spacing w:line="120" w:lineRule="exact"/>
              <w:rPr>
                <w:b/>
                <w:bCs/>
                <w:sz w:val="22"/>
                <w:szCs w:val="22"/>
              </w:rPr>
            </w:pPr>
          </w:p>
          <w:p w14:paraId="47B4A9AA" w14:textId="77777777" w:rsidR="004C012A" w:rsidRPr="00F82677" w:rsidRDefault="004C012A" w:rsidP="00653BCA">
            <w:pPr>
              <w:spacing w:after="58"/>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78DDB3A6" w14:textId="77777777" w:rsidR="004C012A" w:rsidRPr="00F82677" w:rsidRDefault="004C012A" w:rsidP="00653BCA">
            <w:pPr>
              <w:spacing w:line="120" w:lineRule="exact"/>
              <w:rPr>
                <w:b/>
                <w:bCs/>
                <w:sz w:val="22"/>
                <w:szCs w:val="22"/>
              </w:rPr>
            </w:pPr>
          </w:p>
          <w:p w14:paraId="6C41DFC9" w14:textId="77777777" w:rsidR="004C012A" w:rsidRPr="00F82677" w:rsidRDefault="004C012A" w:rsidP="00653BCA">
            <w:pPr>
              <w:rPr>
                <w:b/>
                <w:bCs/>
                <w:sz w:val="22"/>
                <w:szCs w:val="22"/>
              </w:rPr>
            </w:pPr>
            <w:r w:rsidRPr="00F82677">
              <w:rPr>
                <w:b/>
                <w:bCs/>
                <w:sz w:val="22"/>
                <w:szCs w:val="22"/>
              </w:rPr>
              <w:t>Collateral Description /</w:t>
            </w:r>
          </w:p>
          <w:p w14:paraId="36332538" w14:textId="77777777" w:rsidR="004C012A" w:rsidRPr="00F82677" w:rsidRDefault="004C012A" w:rsidP="00653BCA">
            <w:pPr>
              <w:spacing w:after="58"/>
              <w:rPr>
                <w:b/>
                <w:bCs/>
                <w:sz w:val="22"/>
                <w:szCs w:val="22"/>
              </w:rPr>
            </w:pPr>
            <w:r w:rsidRPr="00F82677">
              <w:rPr>
                <w:b/>
                <w:bCs/>
                <w:sz w:val="22"/>
                <w:szCs w:val="22"/>
              </w:rPr>
              <w:t>Address</w:t>
            </w:r>
          </w:p>
        </w:tc>
      </w:tr>
      <w:tr w:rsidR="004C012A" w:rsidRPr="00F82677" w14:paraId="0F77F71D"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04C8EC21" w14:textId="77777777" w:rsidR="004C012A" w:rsidRPr="00F82677" w:rsidRDefault="004C012A" w:rsidP="00653BCA">
            <w:pPr>
              <w:spacing w:line="120" w:lineRule="exact"/>
              <w:jc w:val="both"/>
              <w:rPr>
                <w:b/>
                <w:bCs/>
                <w:sz w:val="22"/>
                <w:szCs w:val="22"/>
              </w:rPr>
            </w:pPr>
          </w:p>
          <w:p w14:paraId="2B1760B7"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3AE62532" w14:textId="77777777" w:rsidR="004C012A" w:rsidRPr="00F82677" w:rsidRDefault="004C012A" w:rsidP="00653BCA">
            <w:pPr>
              <w:spacing w:line="120" w:lineRule="exact"/>
              <w:jc w:val="both"/>
              <w:rPr>
                <w:sz w:val="22"/>
                <w:szCs w:val="22"/>
              </w:rPr>
            </w:pPr>
          </w:p>
          <w:p w14:paraId="2A2DCB67"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39E0F8E6" w14:textId="77777777" w:rsidR="004C012A" w:rsidRPr="00F82677" w:rsidRDefault="004C012A" w:rsidP="00653BCA">
            <w:pPr>
              <w:spacing w:line="120" w:lineRule="exact"/>
              <w:jc w:val="both"/>
              <w:rPr>
                <w:sz w:val="22"/>
                <w:szCs w:val="22"/>
              </w:rPr>
            </w:pPr>
          </w:p>
          <w:p w14:paraId="06B9582A" w14:textId="77777777" w:rsidR="004C012A" w:rsidRPr="00F82677" w:rsidRDefault="004C012A" w:rsidP="00653BCA">
            <w:pPr>
              <w:spacing w:after="58"/>
              <w:jc w:val="both"/>
              <w:rPr>
                <w:sz w:val="22"/>
                <w:szCs w:val="22"/>
              </w:rPr>
            </w:pPr>
          </w:p>
        </w:tc>
      </w:tr>
      <w:tr w:rsidR="004C012A" w:rsidRPr="00F82677" w14:paraId="18861FA6"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084FBB53" w14:textId="77777777" w:rsidR="004C012A" w:rsidRPr="00F82677" w:rsidRDefault="004C012A" w:rsidP="00653BCA">
            <w:pPr>
              <w:spacing w:line="120" w:lineRule="exact"/>
              <w:jc w:val="both"/>
              <w:rPr>
                <w:sz w:val="22"/>
                <w:szCs w:val="22"/>
              </w:rPr>
            </w:pPr>
          </w:p>
          <w:p w14:paraId="75D223EF"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19B97E4A" w14:textId="77777777" w:rsidR="004C012A" w:rsidRPr="00F82677" w:rsidRDefault="004C012A" w:rsidP="00653BCA">
            <w:pPr>
              <w:spacing w:line="120" w:lineRule="exact"/>
              <w:jc w:val="both"/>
              <w:rPr>
                <w:sz w:val="22"/>
                <w:szCs w:val="22"/>
              </w:rPr>
            </w:pPr>
          </w:p>
          <w:p w14:paraId="7C2E9719"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2679F75" w14:textId="77777777" w:rsidR="004C012A" w:rsidRPr="00F82677" w:rsidRDefault="004C012A" w:rsidP="00653BCA">
            <w:pPr>
              <w:spacing w:line="120" w:lineRule="exact"/>
              <w:jc w:val="both"/>
              <w:rPr>
                <w:sz w:val="22"/>
                <w:szCs w:val="22"/>
              </w:rPr>
            </w:pPr>
          </w:p>
          <w:p w14:paraId="7C5D0B44" w14:textId="77777777" w:rsidR="004C012A" w:rsidRPr="00F82677" w:rsidRDefault="004C012A" w:rsidP="00653BCA">
            <w:pPr>
              <w:spacing w:after="58"/>
              <w:jc w:val="both"/>
              <w:rPr>
                <w:sz w:val="22"/>
                <w:szCs w:val="22"/>
              </w:rPr>
            </w:pPr>
          </w:p>
        </w:tc>
      </w:tr>
    </w:tbl>
    <w:p w14:paraId="51028CAA" w14:textId="77777777" w:rsidR="004A0146" w:rsidRPr="00F82677" w:rsidRDefault="004A0146" w:rsidP="004C012A">
      <w:pPr>
        <w:widowControl/>
        <w:autoSpaceDE/>
        <w:autoSpaceDN/>
        <w:adjustRightInd/>
        <w:ind w:left="720"/>
        <w:jc w:val="both"/>
        <w:rPr>
          <w:b/>
          <w:bCs/>
          <w:sz w:val="22"/>
          <w:szCs w:val="22"/>
        </w:rPr>
      </w:pPr>
    </w:p>
    <w:p w14:paraId="0A0819C9" w14:textId="77777777" w:rsidR="00F812CE" w:rsidRDefault="00F812CE" w:rsidP="004C012A">
      <w:pPr>
        <w:widowControl/>
        <w:autoSpaceDE/>
        <w:autoSpaceDN/>
        <w:adjustRightInd/>
        <w:ind w:left="720"/>
        <w:jc w:val="both"/>
        <w:rPr>
          <w:b/>
          <w:bCs/>
          <w:sz w:val="22"/>
          <w:szCs w:val="22"/>
        </w:rPr>
      </w:pPr>
    </w:p>
    <w:p w14:paraId="57E136D7" w14:textId="77777777" w:rsidR="00F812CE" w:rsidRDefault="00F812CE" w:rsidP="004C012A">
      <w:pPr>
        <w:widowControl/>
        <w:autoSpaceDE/>
        <w:autoSpaceDN/>
        <w:adjustRightInd/>
        <w:ind w:left="720"/>
        <w:jc w:val="both"/>
        <w:rPr>
          <w:b/>
          <w:bCs/>
          <w:sz w:val="22"/>
          <w:szCs w:val="22"/>
        </w:rPr>
      </w:pPr>
    </w:p>
    <w:p w14:paraId="3C068EB9" w14:textId="77777777" w:rsidR="00F812CE" w:rsidRDefault="00F812CE" w:rsidP="004C012A">
      <w:pPr>
        <w:widowControl/>
        <w:autoSpaceDE/>
        <w:autoSpaceDN/>
        <w:adjustRightInd/>
        <w:ind w:left="720"/>
        <w:jc w:val="both"/>
        <w:rPr>
          <w:b/>
          <w:bCs/>
          <w:sz w:val="22"/>
          <w:szCs w:val="22"/>
        </w:rPr>
      </w:pPr>
    </w:p>
    <w:p w14:paraId="74FC6F7F" w14:textId="35A97DC2" w:rsidR="004C012A" w:rsidRDefault="004C012A" w:rsidP="004C012A">
      <w:pPr>
        <w:widowControl/>
        <w:autoSpaceDE/>
        <w:autoSpaceDN/>
        <w:adjustRightInd/>
        <w:ind w:left="720"/>
        <w:jc w:val="both"/>
        <w:rPr>
          <w:sz w:val="22"/>
          <w:szCs w:val="22"/>
        </w:rPr>
      </w:pPr>
      <w:r w:rsidRPr="00F82677">
        <w:rPr>
          <w:b/>
          <w:bCs/>
          <w:sz w:val="22"/>
          <w:szCs w:val="22"/>
        </w:rPr>
        <w:t>(f)</w:t>
      </w:r>
      <w:r w:rsidR="00577862">
        <w:rPr>
          <w:b/>
          <w:bCs/>
          <w:sz w:val="22"/>
          <w:szCs w:val="22"/>
        </w:rPr>
        <w:t xml:space="preserve"> </w:t>
      </w:r>
      <w:r w:rsidR="006A3212" w:rsidRPr="00F82677">
        <w:rPr>
          <w:b/>
          <w:bCs/>
          <w:sz w:val="22"/>
          <w:szCs w:val="22"/>
        </w:rPr>
        <w:t xml:space="preserve">Payments on </w:t>
      </w:r>
      <w:r w:rsidRPr="00F82677">
        <w:rPr>
          <w:b/>
          <w:bCs/>
          <w:sz w:val="22"/>
          <w:szCs w:val="22"/>
        </w:rPr>
        <w:t xml:space="preserve">Claims Secured by Real Property and/or Personal Property to Which </w:t>
      </w:r>
      <w:r w:rsidR="007C0F32" w:rsidRPr="00F82677">
        <w:rPr>
          <w:b/>
          <w:bCs/>
          <w:sz w:val="22"/>
          <w:szCs w:val="22"/>
        </w:rPr>
        <w:t xml:space="preserve">11 U.S.C. § </w:t>
      </w:r>
      <w:r w:rsidRPr="00F82677">
        <w:rPr>
          <w:b/>
          <w:bCs/>
          <w:sz w:val="22"/>
          <w:szCs w:val="22"/>
        </w:rPr>
        <w:t xml:space="preserve">506 Valuation DOES NOT APPLY Under the Final Paragraph in 11 U.S.C. § 1325(a). </w:t>
      </w:r>
      <w:r w:rsidRPr="00F82677">
        <w:rPr>
          <w:sz w:val="22"/>
          <w:szCs w:val="22"/>
        </w:rPr>
        <w:t xml:space="preserve">The claims listed below were either:  (1) incurred within 910 days before the petition date and secured by a purchase money security interest in a motor vehicle acquired for </w:t>
      </w:r>
      <w:r w:rsidR="0057350C" w:rsidRPr="00F82677">
        <w:rPr>
          <w:sz w:val="22"/>
          <w:szCs w:val="22"/>
        </w:rPr>
        <w:t>Debtor’s</w:t>
      </w:r>
      <w:r w:rsidR="00635573" w:rsidRPr="00F82677">
        <w:rPr>
          <w:sz w:val="22"/>
          <w:szCs w:val="22"/>
        </w:rPr>
        <w:t xml:space="preserve"> </w:t>
      </w:r>
      <w:r w:rsidRPr="00F82677">
        <w:rPr>
          <w:sz w:val="22"/>
          <w:szCs w:val="22"/>
        </w:rPr>
        <w:t>personal use; or (2) incurred within one year of the petition date and secured by a purchase money security interest in any other thing of value. These claims will be paid in full under the Plan with interest at the rate stated below.</w:t>
      </w:r>
    </w:p>
    <w:p w14:paraId="7C8F11EA" w14:textId="77777777" w:rsidR="00D80B35" w:rsidRPr="00F82677" w:rsidRDefault="00D80B35" w:rsidP="004C012A">
      <w:pPr>
        <w:widowControl/>
        <w:autoSpaceDE/>
        <w:autoSpaceDN/>
        <w:adjustRightInd/>
        <w:ind w:left="720"/>
        <w:jc w:val="both"/>
        <w:rPr>
          <w:sz w:val="22"/>
          <w:szCs w:val="22"/>
        </w:rPr>
      </w:pPr>
    </w:p>
    <w:tbl>
      <w:tblPr>
        <w:tblW w:w="9360" w:type="dxa"/>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F82677" w14:paraId="0037A276" w14:textId="77777777" w:rsidTr="00D75E49">
        <w:trPr>
          <w:jc w:val="center"/>
        </w:trPr>
        <w:tc>
          <w:tcPr>
            <w:tcW w:w="1560" w:type="dxa"/>
            <w:tcBorders>
              <w:top w:val="single" w:sz="7" w:space="0" w:color="000000"/>
              <w:left w:val="single" w:sz="7" w:space="0" w:color="000000"/>
              <w:bottom w:val="single" w:sz="7" w:space="0" w:color="000000"/>
              <w:right w:val="single" w:sz="7" w:space="0" w:color="000000"/>
            </w:tcBorders>
          </w:tcPr>
          <w:p w14:paraId="3C6F9441" w14:textId="77777777" w:rsidR="004C012A" w:rsidRPr="00F82677" w:rsidRDefault="004C012A" w:rsidP="00653BCA">
            <w:pPr>
              <w:spacing w:line="120" w:lineRule="exact"/>
              <w:rPr>
                <w:sz w:val="22"/>
                <w:szCs w:val="22"/>
              </w:rPr>
            </w:pPr>
          </w:p>
          <w:p w14:paraId="1F975A7B"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14:paraId="0C76E47F" w14:textId="77777777" w:rsidR="004C012A" w:rsidRPr="00F82677" w:rsidRDefault="004C012A" w:rsidP="00653BCA">
            <w:pPr>
              <w:spacing w:line="120" w:lineRule="exact"/>
              <w:rPr>
                <w:b/>
                <w:bCs/>
                <w:sz w:val="22"/>
                <w:szCs w:val="22"/>
              </w:rPr>
            </w:pPr>
          </w:p>
          <w:p w14:paraId="48289E60" w14:textId="77777777" w:rsidR="004C012A" w:rsidRPr="00F82677" w:rsidRDefault="004C012A" w:rsidP="00653BCA">
            <w:pPr>
              <w:spacing w:after="58"/>
              <w:rPr>
                <w:b/>
                <w:bCs/>
                <w:sz w:val="22"/>
                <w:szCs w:val="22"/>
              </w:rPr>
            </w:pPr>
            <w:r w:rsidRPr="00F82677">
              <w:rPr>
                <w:b/>
                <w:bCs/>
                <w:sz w:val="22"/>
                <w:szCs w:val="22"/>
              </w:rPr>
              <w:t>Creditor</w:t>
            </w:r>
          </w:p>
        </w:tc>
        <w:tc>
          <w:tcPr>
            <w:tcW w:w="1560" w:type="dxa"/>
            <w:tcBorders>
              <w:top w:val="single" w:sz="7" w:space="0" w:color="000000"/>
              <w:left w:val="single" w:sz="7" w:space="0" w:color="000000"/>
              <w:bottom w:val="single" w:sz="7" w:space="0" w:color="000000"/>
              <w:right w:val="single" w:sz="7" w:space="0" w:color="000000"/>
            </w:tcBorders>
          </w:tcPr>
          <w:p w14:paraId="5950923B" w14:textId="77777777" w:rsidR="004C012A" w:rsidRPr="00F82677" w:rsidRDefault="004C012A" w:rsidP="00653BCA">
            <w:pPr>
              <w:spacing w:line="120" w:lineRule="exact"/>
              <w:rPr>
                <w:b/>
                <w:bCs/>
                <w:sz w:val="22"/>
                <w:szCs w:val="22"/>
              </w:rPr>
            </w:pPr>
          </w:p>
          <w:p w14:paraId="0306B49C" w14:textId="77777777" w:rsidR="004C012A" w:rsidRPr="00F82677" w:rsidRDefault="004C012A" w:rsidP="00653BCA">
            <w:pPr>
              <w:rPr>
                <w:b/>
                <w:bCs/>
                <w:sz w:val="22"/>
                <w:szCs w:val="22"/>
              </w:rPr>
            </w:pPr>
            <w:r w:rsidRPr="00F82677">
              <w:rPr>
                <w:b/>
                <w:bCs/>
                <w:sz w:val="22"/>
                <w:szCs w:val="22"/>
              </w:rPr>
              <w:t>Collateral Description/</w:t>
            </w:r>
          </w:p>
          <w:p w14:paraId="334B699D" w14:textId="77777777" w:rsidR="004C012A" w:rsidRPr="00F82677" w:rsidRDefault="004C012A" w:rsidP="00653BCA">
            <w:pPr>
              <w:spacing w:after="58"/>
              <w:rPr>
                <w:b/>
                <w:bCs/>
                <w:sz w:val="22"/>
                <w:szCs w:val="22"/>
              </w:rPr>
            </w:pPr>
            <w:r w:rsidRPr="00F82677">
              <w:rPr>
                <w:b/>
                <w:bCs/>
                <w:sz w:val="22"/>
                <w:szCs w:val="22"/>
              </w:rPr>
              <w:t>Address</w:t>
            </w:r>
          </w:p>
        </w:tc>
        <w:tc>
          <w:tcPr>
            <w:tcW w:w="1560" w:type="dxa"/>
            <w:tcBorders>
              <w:top w:val="single" w:sz="7" w:space="0" w:color="000000"/>
              <w:left w:val="single" w:sz="7" w:space="0" w:color="000000"/>
              <w:bottom w:val="single" w:sz="7" w:space="0" w:color="000000"/>
              <w:right w:val="single" w:sz="7" w:space="0" w:color="000000"/>
            </w:tcBorders>
          </w:tcPr>
          <w:p w14:paraId="6F1F7491" w14:textId="77777777" w:rsidR="004C012A" w:rsidRPr="00F82677" w:rsidRDefault="004C012A" w:rsidP="00653BCA">
            <w:pPr>
              <w:spacing w:line="120" w:lineRule="exact"/>
              <w:rPr>
                <w:b/>
                <w:bCs/>
                <w:sz w:val="22"/>
                <w:szCs w:val="22"/>
              </w:rPr>
            </w:pPr>
          </w:p>
          <w:p w14:paraId="24C7C8ED" w14:textId="77777777" w:rsidR="004C012A" w:rsidRPr="00F82677" w:rsidRDefault="004C012A" w:rsidP="00653BCA">
            <w:pPr>
              <w:spacing w:after="58"/>
              <w:rPr>
                <w:b/>
                <w:bCs/>
                <w:sz w:val="22"/>
                <w:szCs w:val="22"/>
              </w:rPr>
            </w:pPr>
            <w:r w:rsidRPr="00F82677">
              <w:rPr>
                <w:b/>
                <w:bCs/>
                <w:sz w:val="22"/>
                <w:szCs w:val="22"/>
              </w:rPr>
              <w:t>Claim Amount</w:t>
            </w:r>
          </w:p>
        </w:tc>
        <w:tc>
          <w:tcPr>
            <w:tcW w:w="1560" w:type="dxa"/>
            <w:tcBorders>
              <w:top w:val="single" w:sz="7" w:space="0" w:color="000000"/>
              <w:left w:val="single" w:sz="7" w:space="0" w:color="000000"/>
              <w:bottom w:val="single" w:sz="7" w:space="0" w:color="000000"/>
              <w:right w:val="single" w:sz="7" w:space="0" w:color="000000"/>
            </w:tcBorders>
          </w:tcPr>
          <w:p w14:paraId="1F73F574" w14:textId="77777777" w:rsidR="004C012A" w:rsidRPr="00F82677" w:rsidRDefault="004C012A" w:rsidP="00653BCA">
            <w:pPr>
              <w:spacing w:line="120" w:lineRule="exact"/>
              <w:rPr>
                <w:b/>
                <w:bCs/>
                <w:sz w:val="22"/>
                <w:szCs w:val="22"/>
              </w:rPr>
            </w:pPr>
          </w:p>
          <w:p w14:paraId="3E9C3650" w14:textId="77777777" w:rsidR="004C012A" w:rsidRPr="00F82677" w:rsidRDefault="004C012A" w:rsidP="00653BCA">
            <w:pPr>
              <w:spacing w:after="58"/>
              <w:rPr>
                <w:b/>
                <w:bCs/>
                <w:sz w:val="22"/>
                <w:szCs w:val="22"/>
              </w:rPr>
            </w:pPr>
            <w:r w:rsidRPr="00F82677">
              <w:rPr>
                <w:b/>
                <w:bCs/>
                <w:sz w:val="22"/>
                <w:szCs w:val="22"/>
              </w:rPr>
              <w:t xml:space="preserve">Payment Through Plan </w:t>
            </w:r>
          </w:p>
        </w:tc>
        <w:tc>
          <w:tcPr>
            <w:tcW w:w="1560" w:type="dxa"/>
            <w:tcBorders>
              <w:top w:val="single" w:sz="7" w:space="0" w:color="000000"/>
              <w:left w:val="single" w:sz="7" w:space="0" w:color="000000"/>
              <w:bottom w:val="single" w:sz="7" w:space="0" w:color="000000"/>
              <w:right w:val="single" w:sz="7" w:space="0" w:color="000000"/>
            </w:tcBorders>
          </w:tcPr>
          <w:p w14:paraId="09DC665E" w14:textId="77777777" w:rsidR="004C012A" w:rsidRPr="00F82677" w:rsidRDefault="004C012A" w:rsidP="00653BCA">
            <w:pPr>
              <w:spacing w:line="120" w:lineRule="exact"/>
              <w:rPr>
                <w:b/>
                <w:bCs/>
                <w:sz w:val="22"/>
                <w:szCs w:val="22"/>
              </w:rPr>
            </w:pPr>
          </w:p>
          <w:p w14:paraId="674FECAD" w14:textId="77777777" w:rsidR="004C012A" w:rsidRPr="00F82677" w:rsidRDefault="004C012A" w:rsidP="00653BCA">
            <w:pPr>
              <w:spacing w:after="58"/>
              <w:rPr>
                <w:b/>
                <w:bCs/>
                <w:sz w:val="22"/>
                <w:szCs w:val="22"/>
              </w:rPr>
            </w:pPr>
            <w:r w:rsidRPr="00F82677">
              <w:rPr>
                <w:b/>
                <w:bCs/>
                <w:sz w:val="22"/>
                <w:szCs w:val="22"/>
              </w:rPr>
              <w:t>Interest Rate</w:t>
            </w:r>
          </w:p>
        </w:tc>
      </w:tr>
      <w:tr w:rsidR="004C012A" w:rsidRPr="00F82677" w14:paraId="4ADACFB6" w14:textId="77777777" w:rsidTr="00D75E49">
        <w:trPr>
          <w:jc w:val="center"/>
        </w:trPr>
        <w:tc>
          <w:tcPr>
            <w:tcW w:w="1560" w:type="dxa"/>
            <w:tcBorders>
              <w:top w:val="single" w:sz="7" w:space="0" w:color="000000"/>
              <w:left w:val="single" w:sz="7" w:space="0" w:color="000000"/>
              <w:bottom w:val="single" w:sz="7" w:space="0" w:color="000000"/>
              <w:right w:val="single" w:sz="7" w:space="0" w:color="000000"/>
            </w:tcBorders>
          </w:tcPr>
          <w:p w14:paraId="716034C6" w14:textId="77777777" w:rsidR="004C012A" w:rsidRPr="00F82677" w:rsidRDefault="004C012A" w:rsidP="00653BCA">
            <w:pPr>
              <w:spacing w:line="120" w:lineRule="exact"/>
              <w:jc w:val="both"/>
              <w:rPr>
                <w:b/>
                <w:bCs/>
                <w:sz w:val="22"/>
                <w:szCs w:val="22"/>
              </w:rPr>
            </w:pPr>
          </w:p>
          <w:p w14:paraId="12D57AB5"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2D12D79" w14:textId="77777777" w:rsidR="004C012A" w:rsidRPr="00F82677" w:rsidRDefault="004C012A" w:rsidP="00653BCA">
            <w:pPr>
              <w:spacing w:line="120" w:lineRule="exact"/>
              <w:jc w:val="both"/>
              <w:rPr>
                <w:sz w:val="22"/>
                <w:szCs w:val="22"/>
              </w:rPr>
            </w:pPr>
          </w:p>
          <w:p w14:paraId="4DCA4BE1"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4CDD72B" w14:textId="77777777" w:rsidR="004C012A" w:rsidRPr="00F82677" w:rsidRDefault="004C012A" w:rsidP="00653BCA">
            <w:pPr>
              <w:spacing w:line="120" w:lineRule="exact"/>
              <w:jc w:val="both"/>
              <w:rPr>
                <w:sz w:val="22"/>
                <w:szCs w:val="22"/>
              </w:rPr>
            </w:pPr>
          </w:p>
          <w:p w14:paraId="47C4840E"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590AFB74" w14:textId="77777777" w:rsidR="004C012A" w:rsidRPr="00F82677" w:rsidRDefault="004C012A" w:rsidP="00653BCA">
            <w:pPr>
              <w:spacing w:line="120" w:lineRule="exact"/>
              <w:jc w:val="both"/>
              <w:rPr>
                <w:sz w:val="22"/>
                <w:szCs w:val="22"/>
              </w:rPr>
            </w:pPr>
          </w:p>
          <w:p w14:paraId="155D8056"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3F112BFF" w14:textId="77777777" w:rsidR="004C012A" w:rsidRPr="00F82677" w:rsidRDefault="004C012A" w:rsidP="00653BCA">
            <w:pPr>
              <w:spacing w:line="120" w:lineRule="exact"/>
              <w:jc w:val="both"/>
              <w:rPr>
                <w:sz w:val="22"/>
                <w:szCs w:val="22"/>
              </w:rPr>
            </w:pPr>
          </w:p>
          <w:p w14:paraId="10D1BDC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596AB44A" w14:textId="77777777" w:rsidR="004C012A" w:rsidRPr="00F82677" w:rsidRDefault="004C012A" w:rsidP="00653BCA">
            <w:pPr>
              <w:spacing w:line="120" w:lineRule="exact"/>
              <w:jc w:val="both"/>
              <w:rPr>
                <w:sz w:val="22"/>
                <w:szCs w:val="22"/>
              </w:rPr>
            </w:pPr>
          </w:p>
          <w:p w14:paraId="6D9366C7" w14:textId="77777777" w:rsidR="004C012A" w:rsidRPr="00F82677" w:rsidRDefault="004C012A" w:rsidP="00653BCA">
            <w:pPr>
              <w:spacing w:after="58"/>
              <w:jc w:val="both"/>
              <w:rPr>
                <w:sz w:val="22"/>
                <w:szCs w:val="22"/>
              </w:rPr>
            </w:pPr>
          </w:p>
        </w:tc>
      </w:tr>
      <w:tr w:rsidR="004C012A" w:rsidRPr="00F82677" w14:paraId="785FAB67" w14:textId="77777777" w:rsidTr="00D75E49">
        <w:trPr>
          <w:jc w:val="center"/>
        </w:trPr>
        <w:tc>
          <w:tcPr>
            <w:tcW w:w="1560" w:type="dxa"/>
            <w:tcBorders>
              <w:top w:val="single" w:sz="7" w:space="0" w:color="000000"/>
              <w:left w:val="single" w:sz="7" w:space="0" w:color="000000"/>
              <w:bottom w:val="single" w:sz="7" w:space="0" w:color="000000"/>
              <w:right w:val="single" w:sz="7" w:space="0" w:color="000000"/>
            </w:tcBorders>
          </w:tcPr>
          <w:p w14:paraId="475F56DA" w14:textId="77777777" w:rsidR="004C012A" w:rsidRPr="00F82677" w:rsidRDefault="004C012A" w:rsidP="00653BCA">
            <w:pPr>
              <w:spacing w:line="120" w:lineRule="exact"/>
              <w:jc w:val="both"/>
              <w:rPr>
                <w:sz w:val="22"/>
                <w:szCs w:val="22"/>
              </w:rPr>
            </w:pPr>
          </w:p>
          <w:p w14:paraId="2F93CBF4"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5404128D" w14:textId="77777777" w:rsidR="004C012A" w:rsidRPr="00F82677" w:rsidRDefault="004C012A" w:rsidP="00653BCA">
            <w:pPr>
              <w:spacing w:line="120" w:lineRule="exact"/>
              <w:jc w:val="both"/>
              <w:rPr>
                <w:sz w:val="22"/>
                <w:szCs w:val="22"/>
              </w:rPr>
            </w:pPr>
          </w:p>
          <w:p w14:paraId="3B488CEE"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9535AE7" w14:textId="77777777" w:rsidR="004C012A" w:rsidRPr="00F82677" w:rsidRDefault="004C012A" w:rsidP="00653BCA">
            <w:pPr>
              <w:spacing w:line="120" w:lineRule="exact"/>
              <w:jc w:val="both"/>
              <w:rPr>
                <w:sz w:val="22"/>
                <w:szCs w:val="22"/>
              </w:rPr>
            </w:pPr>
          </w:p>
          <w:p w14:paraId="3DD344F5"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D093A33" w14:textId="77777777" w:rsidR="004C012A" w:rsidRPr="00F82677" w:rsidRDefault="004C012A" w:rsidP="00653BCA">
            <w:pPr>
              <w:spacing w:line="120" w:lineRule="exact"/>
              <w:jc w:val="both"/>
              <w:rPr>
                <w:sz w:val="22"/>
                <w:szCs w:val="22"/>
              </w:rPr>
            </w:pPr>
          </w:p>
          <w:p w14:paraId="160AB682"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340855FF" w14:textId="77777777" w:rsidR="004C012A" w:rsidRPr="00F82677" w:rsidRDefault="004C012A" w:rsidP="00653BCA">
            <w:pPr>
              <w:spacing w:line="120" w:lineRule="exact"/>
              <w:jc w:val="both"/>
              <w:rPr>
                <w:sz w:val="22"/>
                <w:szCs w:val="22"/>
              </w:rPr>
            </w:pPr>
          </w:p>
          <w:p w14:paraId="3ED7D707"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960F4A4" w14:textId="77777777" w:rsidR="004C012A" w:rsidRPr="00F82677" w:rsidRDefault="004C012A" w:rsidP="00653BCA">
            <w:pPr>
              <w:spacing w:line="120" w:lineRule="exact"/>
              <w:jc w:val="both"/>
              <w:rPr>
                <w:sz w:val="22"/>
                <w:szCs w:val="22"/>
              </w:rPr>
            </w:pPr>
          </w:p>
          <w:p w14:paraId="17963443" w14:textId="77777777" w:rsidR="004C012A" w:rsidRPr="00F82677" w:rsidRDefault="004C012A" w:rsidP="00653BCA">
            <w:pPr>
              <w:spacing w:after="58"/>
              <w:jc w:val="both"/>
              <w:rPr>
                <w:sz w:val="22"/>
                <w:szCs w:val="22"/>
              </w:rPr>
            </w:pPr>
          </w:p>
        </w:tc>
      </w:tr>
    </w:tbl>
    <w:p w14:paraId="093F900C" w14:textId="77777777" w:rsidR="004C012A" w:rsidRPr="00F82677" w:rsidRDefault="004C012A" w:rsidP="004C012A">
      <w:pPr>
        <w:jc w:val="both"/>
        <w:rPr>
          <w:sz w:val="22"/>
          <w:szCs w:val="22"/>
        </w:rPr>
      </w:pPr>
    </w:p>
    <w:p w14:paraId="6685D920" w14:textId="3736A76E" w:rsidR="004C012A" w:rsidRPr="00F82677" w:rsidRDefault="00661499" w:rsidP="00661499">
      <w:pPr>
        <w:tabs>
          <w:tab w:val="left" w:pos="-1440"/>
        </w:tabs>
        <w:ind w:left="720" w:hanging="720"/>
        <w:jc w:val="both"/>
        <w:rPr>
          <w:bCs/>
          <w:sz w:val="22"/>
          <w:szCs w:val="22"/>
        </w:rPr>
      </w:pPr>
      <w:r w:rsidRPr="00F82677">
        <w:rPr>
          <w:b/>
          <w:bCs/>
          <w:sz w:val="22"/>
          <w:szCs w:val="22"/>
        </w:rPr>
        <w:tab/>
      </w:r>
      <w:r w:rsidR="004C012A" w:rsidRPr="00F82677">
        <w:rPr>
          <w:b/>
          <w:bCs/>
          <w:sz w:val="22"/>
          <w:szCs w:val="22"/>
        </w:rPr>
        <w:t>(g)</w:t>
      </w:r>
      <w:r w:rsidR="00577862">
        <w:rPr>
          <w:b/>
          <w:bCs/>
          <w:sz w:val="22"/>
          <w:szCs w:val="22"/>
        </w:rPr>
        <w:t xml:space="preserve"> </w:t>
      </w:r>
      <w:r w:rsidR="004C012A" w:rsidRPr="00F82677">
        <w:rPr>
          <w:b/>
          <w:bCs/>
          <w:sz w:val="22"/>
          <w:szCs w:val="22"/>
        </w:rPr>
        <w:t xml:space="preserve">Claims Secured by Real or Personal Property to be Paid with Interest Through the Plan </w:t>
      </w:r>
      <w:r w:rsidR="007C0F32" w:rsidRPr="00F82677">
        <w:rPr>
          <w:b/>
          <w:bCs/>
          <w:sz w:val="22"/>
          <w:szCs w:val="22"/>
        </w:rPr>
        <w:t>U</w:t>
      </w:r>
      <w:r w:rsidR="004C012A" w:rsidRPr="00F82677">
        <w:rPr>
          <w:b/>
          <w:bCs/>
          <w:sz w:val="22"/>
          <w:szCs w:val="22"/>
        </w:rPr>
        <w:t xml:space="preserve">nder 11 U.S.C. § 1322(b)(2). </w:t>
      </w:r>
      <w:r w:rsidR="004C012A" w:rsidRPr="00F82677">
        <w:rPr>
          <w:bCs/>
          <w:sz w:val="22"/>
          <w:szCs w:val="22"/>
        </w:rPr>
        <w:t>The following secured claims will be paid in full under the Plan with interest at the rate stated below.</w:t>
      </w:r>
      <w:r w:rsidRPr="00F82677">
        <w:rPr>
          <w:bCs/>
          <w:sz w:val="22"/>
          <w:szCs w:val="22"/>
        </w:rPr>
        <w:t xml:space="preserve"> </w:t>
      </w:r>
    </w:p>
    <w:p w14:paraId="37E78661" w14:textId="77777777" w:rsidR="004C012A" w:rsidRPr="00F82677" w:rsidRDefault="004C012A" w:rsidP="004C012A">
      <w:pPr>
        <w:ind w:left="1440" w:hanging="720"/>
        <w:jc w:val="both"/>
        <w:rPr>
          <w:bCs/>
          <w:sz w:val="22"/>
          <w:szCs w:val="22"/>
        </w:rPr>
      </w:pPr>
      <w:r w:rsidRPr="00F82677">
        <w:rPr>
          <w:bCs/>
          <w:sz w:val="22"/>
          <w:szCs w:val="22"/>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4C012A" w:rsidRPr="00F82677" w14:paraId="3A24E035"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481B0457" w14:textId="77777777" w:rsidR="004C012A" w:rsidRPr="00F82677" w:rsidRDefault="004C012A" w:rsidP="00653BCA">
            <w:pPr>
              <w:spacing w:line="120" w:lineRule="exact"/>
              <w:rPr>
                <w:sz w:val="22"/>
                <w:szCs w:val="22"/>
              </w:rPr>
            </w:pPr>
          </w:p>
          <w:p w14:paraId="4F8253EC"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560" w:type="dxa"/>
            <w:tcBorders>
              <w:top w:val="single" w:sz="7" w:space="0" w:color="000000"/>
              <w:left w:val="single" w:sz="7" w:space="0" w:color="000000"/>
              <w:bottom w:val="single" w:sz="7" w:space="0" w:color="000000"/>
              <w:right w:val="single" w:sz="7" w:space="0" w:color="000000"/>
            </w:tcBorders>
          </w:tcPr>
          <w:p w14:paraId="55DA682A" w14:textId="77777777" w:rsidR="004C012A" w:rsidRPr="00F82677" w:rsidRDefault="004C012A" w:rsidP="00653BCA">
            <w:pPr>
              <w:spacing w:line="120" w:lineRule="exact"/>
              <w:rPr>
                <w:b/>
                <w:bCs/>
                <w:sz w:val="22"/>
                <w:szCs w:val="22"/>
              </w:rPr>
            </w:pPr>
          </w:p>
          <w:p w14:paraId="36DAEE85" w14:textId="77777777" w:rsidR="004C012A" w:rsidRPr="00F82677" w:rsidRDefault="004C012A" w:rsidP="00653BCA">
            <w:pPr>
              <w:spacing w:after="58"/>
              <w:rPr>
                <w:b/>
                <w:bCs/>
                <w:sz w:val="22"/>
                <w:szCs w:val="22"/>
              </w:rPr>
            </w:pPr>
            <w:r w:rsidRPr="00F82677">
              <w:rPr>
                <w:b/>
                <w:bCs/>
                <w:sz w:val="22"/>
                <w:szCs w:val="22"/>
              </w:rPr>
              <w:t>Creditor</w:t>
            </w:r>
          </w:p>
        </w:tc>
        <w:tc>
          <w:tcPr>
            <w:tcW w:w="1560" w:type="dxa"/>
            <w:tcBorders>
              <w:top w:val="single" w:sz="7" w:space="0" w:color="000000"/>
              <w:left w:val="single" w:sz="7" w:space="0" w:color="000000"/>
              <w:bottom w:val="single" w:sz="7" w:space="0" w:color="000000"/>
              <w:right w:val="single" w:sz="7" w:space="0" w:color="000000"/>
            </w:tcBorders>
          </w:tcPr>
          <w:p w14:paraId="07FD474D" w14:textId="77777777" w:rsidR="004C012A" w:rsidRPr="00F82677" w:rsidRDefault="004C012A" w:rsidP="00653BCA">
            <w:pPr>
              <w:spacing w:line="120" w:lineRule="exact"/>
              <w:rPr>
                <w:b/>
                <w:bCs/>
                <w:sz w:val="22"/>
                <w:szCs w:val="22"/>
              </w:rPr>
            </w:pPr>
          </w:p>
          <w:p w14:paraId="1AA5066E" w14:textId="77777777" w:rsidR="004C012A" w:rsidRPr="00F82677" w:rsidRDefault="004C012A" w:rsidP="00653BCA">
            <w:pPr>
              <w:rPr>
                <w:b/>
                <w:bCs/>
                <w:sz w:val="22"/>
                <w:szCs w:val="22"/>
              </w:rPr>
            </w:pPr>
            <w:r w:rsidRPr="00F82677">
              <w:rPr>
                <w:b/>
                <w:bCs/>
                <w:sz w:val="22"/>
                <w:szCs w:val="22"/>
              </w:rPr>
              <w:t>Collateral Description/</w:t>
            </w:r>
          </w:p>
          <w:p w14:paraId="47F458F1" w14:textId="77777777" w:rsidR="004C012A" w:rsidRPr="00F82677" w:rsidRDefault="004C012A" w:rsidP="00653BCA">
            <w:pPr>
              <w:spacing w:after="58"/>
              <w:rPr>
                <w:b/>
                <w:bCs/>
                <w:sz w:val="22"/>
                <w:szCs w:val="22"/>
              </w:rPr>
            </w:pPr>
            <w:r w:rsidRPr="00F82677">
              <w:rPr>
                <w:b/>
                <w:bCs/>
                <w:sz w:val="22"/>
                <w:szCs w:val="22"/>
              </w:rPr>
              <w:t>Address</w:t>
            </w:r>
          </w:p>
        </w:tc>
        <w:tc>
          <w:tcPr>
            <w:tcW w:w="1560" w:type="dxa"/>
            <w:tcBorders>
              <w:top w:val="single" w:sz="7" w:space="0" w:color="000000"/>
              <w:left w:val="single" w:sz="7" w:space="0" w:color="000000"/>
              <w:bottom w:val="single" w:sz="7" w:space="0" w:color="000000"/>
              <w:right w:val="single" w:sz="7" w:space="0" w:color="000000"/>
            </w:tcBorders>
          </w:tcPr>
          <w:p w14:paraId="0404EB1F" w14:textId="77777777" w:rsidR="004C012A" w:rsidRPr="00F82677" w:rsidRDefault="004C012A" w:rsidP="00653BCA">
            <w:pPr>
              <w:spacing w:line="120" w:lineRule="exact"/>
              <w:rPr>
                <w:b/>
                <w:bCs/>
                <w:sz w:val="22"/>
                <w:szCs w:val="22"/>
              </w:rPr>
            </w:pPr>
          </w:p>
          <w:p w14:paraId="4BBCC85F" w14:textId="77777777" w:rsidR="004C012A" w:rsidRPr="00F82677" w:rsidRDefault="004C012A" w:rsidP="00653BCA">
            <w:pPr>
              <w:spacing w:after="58"/>
              <w:rPr>
                <w:b/>
                <w:bCs/>
                <w:sz w:val="22"/>
                <w:szCs w:val="22"/>
              </w:rPr>
            </w:pPr>
            <w:r w:rsidRPr="00F82677">
              <w:rPr>
                <w:b/>
                <w:bCs/>
                <w:sz w:val="22"/>
                <w:szCs w:val="22"/>
              </w:rPr>
              <w:t>Claim Amount</w:t>
            </w:r>
          </w:p>
        </w:tc>
        <w:tc>
          <w:tcPr>
            <w:tcW w:w="1560" w:type="dxa"/>
            <w:tcBorders>
              <w:top w:val="single" w:sz="7" w:space="0" w:color="000000"/>
              <w:left w:val="single" w:sz="7" w:space="0" w:color="000000"/>
              <w:bottom w:val="single" w:sz="7" w:space="0" w:color="000000"/>
              <w:right w:val="single" w:sz="7" w:space="0" w:color="000000"/>
            </w:tcBorders>
          </w:tcPr>
          <w:p w14:paraId="245FC2A0" w14:textId="77777777" w:rsidR="004C012A" w:rsidRPr="00F82677" w:rsidRDefault="004C012A" w:rsidP="00653BCA">
            <w:pPr>
              <w:spacing w:line="120" w:lineRule="exact"/>
              <w:rPr>
                <w:b/>
                <w:bCs/>
                <w:sz w:val="22"/>
                <w:szCs w:val="22"/>
              </w:rPr>
            </w:pPr>
          </w:p>
          <w:p w14:paraId="08BA2D00" w14:textId="77777777" w:rsidR="004C012A" w:rsidRPr="00F82677" w:rsidRDefault="004C012A" w:rsidP="00653BCA">
            <w:pPr>
              <w:spacing w:after="58"/>
              <w:rPr>
                <w:b/>
                <w:bCs/>
                <w:sz w:val="22"/>
                <w:szCs w:val="22"/>
              </w:rPr>
            </w:pPr>
            <w:r w:rsidRPr="00F82677">
              <w:rPr>
                <w:b/>
                <w:bCs/>
                <w:sz w:val="22"/>
                <w:szCs w:val="22"/>
              </w:rPr>
              <w:t xml:space="preserve">Payment Through Plan </w:t>
            </w:r>
          </w:p>
        </w:tc>
        <w:tc>
          <w:tcPr>
            <w:tcW w:w="1560" w:type="dxa"/>
            <w:tcBorders>
              <w:top w:val="single" w:sz="7" w:space="0" w:color="000000"/>
              <w:left w:val="single" w:sz="7" w:space="0" w:color="000000"/>
              <w:bottom w:val="single" w:sz="7" w:space="0" w:color="000000"/>
              <w:right w:val="single" w:sz="7" w:space="0" w:color="000000"/>
            </w:tcBorders>
          </w:tcPr>
          <w:p w14:paraId="695D074E" w14:textId="77777777" w:rsidR="004C012A" w:rsidRPr="00F82677" w:rsidRDefault="004C012A" w:rsidP="00653BCA">
            <w:pPr>
              <w:spacing w:line="120" w:lineRule="exact"/>
              <w:rPr>
                <w:b/>
                <w:bCs/>
                <w:sz w:val="22"/>
                <w:szCs w:val="22"/>
              </w:rPr>
            </w:pPr>
          </w:p>
          <w:p w14:paraId="30EE1EEB" w14:textId="77777777" w:rsidR="004C012A" w:rsidRPr="00F82677" w:rsidRDefault="004C012A" w:rsidP="00653BCA">
            <w:pPr>
              <w:spacing w:after="58"/>
              <w:rPr>
                <w:b/>
                <w:bCs/>
                <w:sz w:val="22"/>
                <w:szCs w:val="22"/>
              </w:rPr>
            </w:pPr>
            <w:r w:rsidRPr="00F82677">
              <w:rPr>
                <w:b/>
                <w:bCs/>
                <w:sz w:val="22"/>
                <w:szCs w:val="22"/>
              </w:rPr>
              <w:t>Interest Rate</w:t>
            </w:r>
          </w:p>
        </w:tc>
      </w:tr>
      <w:tr w:rsidR="004C012A" w:rsidRPr="00F82677" w14:paraId="0FB7A55B"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33BA2BFE" w14:textId="77777777" w:rsidR="004C012A" w:rsidRPr="00F82677" w:rsidRDefault="004C012A" w:rsidP="00653BCA">
            <w:pPr>
              <w:spacing w:line="120" w:lineRule="exact"/>
              <w:jc w:val="both"/>
              <w:rPr>
                <w:b/>
                <w:bCs/>
                <w:sz w:val="22"/>
                <w:szCs w:val="22"/>
              </w:rPr>
            </w:pPr>
          </w:p>
          <w:p w14:paraId="083687D8"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2F061168" w14:textId="77777777" w:rsidR="004C012A" w:rsidRPr="00F82677" w:rsidRDefault="004C012A" w:rsidP="00653BCA">
            <w:pPr>
              <w:spacing w:line="120" w:lineRule="exact"/>
              <w:jc w:val="both"/>
              <w:rPr>
                <w:sz w:val="22"/>
                <w:szCs w:val="22"/>
              </w:rPr>
            </w:pPr>
          </w:p>
          <w:p w14:paraId="16D69581"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41323DB8" w14:textId="77777777" w:rsidR="004C012A" w:rsidRPr="00F82677" w:rsidRDefault="004C012A" w:rsidP="00653BCA">
            <w:pPr>
              <w:spacing w:line="120" w:lineRule="exact"/>
              <w:jc w:val="both"/>
              <w:rPr>
                <w:sz w:val="22"/>
                <w:szCs w:val="22"/>
              </w:rPr>
            </w:pPr>
          </w:p>
          <w:p w14:paraId="3F769D1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4475BF71" w14:textId="77777777" w:rsidR="004C012A" w:rsidRPr="00F82677" w:rsidRDefault="004C012A" w:rsidP="00653BCA">
            <w:pPr>
              <w:spacing w:line="120" w:lineRule="exact"/>
              <w:jc w:val="both"/>
              <w:rPr>
                <w:sz w:val="22"/>
                <w:szCs w:val="22"/>
              </w:rPr>
            </w:pPr>
          </w:p>
          <w:p w14:paraId="743E3973"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122EE418" w14:textId="77777777" w:rsidR="004C012A" w:rsidRPr="00F82677" w:rsidRDefault="004C012A" w:rsidP="00653BCA">
            <w:pPr>
              <w:spacing w:line="120" w:lineRule="exact"/>
              <w:jc w:val="both"/>
              <w:rPr>
                <w:sz w:val="22"/>
                <w:szCs w:val="22"/>
              </w:rPr>
            </w:pPr>
          </w:p>
          <w:p w14:paraId="2BF1352D"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5F91CBA0" w14:textId="77777777" w:rsidR="004C012A" w:rsidRPr="00F82677" w:rsidRDefault="004C012A" w:rsidP="00653BCA">
            <w:pPr>
              <w:spacing w:line="120" w:lineRule="exact"/>
              <w:jc w:val="both"/>
              <w:rPr>
                <w:sz w:val="22"/>
                <w:szCs w:val="22"/>
              </w:rPr>
            </w:pPr>
          </w:p>
          <w:p w14:paraId="773D8F84" w14:textId="77777777" w:rsidR="004C012A" w:rsidRPr="00F82677" w:rsidRDefault="004C012A" w:rsidP="00653BCA">
            <w:pPr>
              <w:spacing w:after="58"/>
              <w:jc w:val="both"/>
              <w:rPr>
                <w:sz w:val="22"/>
                <w:szCs w:val="22"/>
              </w:rPr>
            </w:pPr>
          </w:p>
        </w:tc>
      </w:tr>
      <w:tr w:rsidR="004C012A" w:rsidRPr="00F82677" w14:paraId="44D28E1C" w14:textId="77777777" w:rsidTr="00653BCA">
        <w:trPr>
          <w:jc w:val="center"/>
        </w:trPr>
        <w:tc>
          <w:tcPr>
            <w:tcW w:w="1560" w:type="dxa"/>
            <w:tcBorders>
              <w:top w:val="single" w:sz="7" w:space="0" w:color="000000"/>
              <w:left w:val="single" w:sz="7" w:space="0" w:color="000000"/>
              <w:bottom w:val="single" w:sz="7" w:space="0" w:color="000000"/>
              <w:right w:val="single" w:sz="7" w:space="0" w:color="000000"/>
            </w:tcBorders>
          </w:tcPr>
          <w:p w14:paraId="134F44D7" w14:textId="77777777" w:rsidR="004C012A" w:rsidRPr="00F82677" w:rsidRDefault="004C012A" w:rsidP="00653BCA">
            <w:pPr>
              <w:spacing w:line="120" w:lineRule="exact"/>
              <w:jc w:val="both"/>
              <w:rPr>
                <w:sz w:val="22"/>
                <w:szCs w:val="22"/>
              </w:rPr>
            </w:pPr>
          </w:p>
          <w:p w14:paraId="6310A918"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1133F861" w14:textId="77777777" w:rsidR="004C012A" w:rsidRPr="00F82677" w:rsidRDefault="004C012A" w:rsidP="00653BCA">
            <w:pPr>
              <w:spacing w:line="120" w:lineRule="exact"/>
              <w:jc w:val="both"/>
              <w:rPr>
                <w:sz w:val="22"/>
                <w:szCs w:val="22"/>
              </w:rPr>
            </w:pPr>
          </w:p>
          <w:p w14:paraId="11CC61FB"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8D78B42" w14:textId="77777777" w:rsidR="004C012A" w:rsidRPr="00F82677" w:rsidRDefault="004C012A" w:rsidP="00653BCA">
            <w:pPr>
              <w:spacing w:line="120" w:lineRule="exact"/>
              <w:jc w:val="both"/>
              <w:rPr>
                <w:sz w:val="22"/>
                <w:szCs w:val="22"/>
              </w:rPr>
            </w:pPr>
          </w:p>
          <w:p w14:paraId="30066235"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FF24F0F" w14:textId="77777777" w:rsidR="004C012A" w:rsidRPr="00F82677" w:rsidRDefault="004C012A" w:rsidP="00653BCA">
            <w:pPr>
              <w:spacing w:line="120" w:lineRule="exact"/>
              <w:jc w:val="both"/>
              <w:rPr>
                <w:sz w:val="22"/>
                <w:szCs w:val="22"/>
              </w:rPr>
            </w:pPr>
          </w:p>
          <w:p w14:paraId="0DD0016A"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7FD308DC" w14:textId="77777777" w:rsidR="004C012A" w:rsidRPr="00F82677" w:rsidRDefault="004C012A" w:rsidP="00653BCA">
            <w:pPr>
              <w:spacing w:line="120" w:lineRule="exact"/>
              <w:jc w:val="both"/>
              <w:rPr>
                <w:sz w:val="22"/>
                <w:szCs w:val="22"/>
              </w:rPr>
            </w:pPr>
          </w:p>
          <w:p w14:paraId="5E07D974" w14:textId="77777777" w:rsidR="004C012A" w:rsidRPr="00F82677" w:rsidRDefault="004C012A" w:rsidP="00653BCA">
            <w:pPr>
              <w:spacing w:after="58"/>
              <w:jc w:val="both"/>
              <w:rPr>
                <w:sz w:val="22"/>
                <w:szCs w:val="22"/>
              </w:rPr>
            </w:pPr>
          </w:p>
        </w:tc>
        <w:tc>
          <w:tcPr>
            <w:tcW w:w="1560" w:type="dxa"/>
            <w:tcBorders>
              <w:top w:val="single" w:sz="7" w:space="0" w:color="000000"/>
              <w:left w:val="single" w:sz="7" w:space="0" w:color="000000"/>
              <w:bottom w:val="single" w:sz="7" w:space="0" w:color="000000"/>
              <w:right w:val="single" w:sz="7" w:space="0" w:color="000000"/>
            </w:tcBorders>
          </w:tcPr>
          <w:p w14:paraId="6E2E28F4" w14:textId="77777777" w:rsidR="004C012A" w:rsidRPr="00F82677" w:rsidRDefault="004C012A" w:rsidP="00653BCA">
            <w:pPr>
              <w:spacing w:line="120" w:lineRule="exact"/>
              <w:jc w:val="both"/>
              <w:rPr>
                <w:sz w:val="22"/>
                <w:szCs w:val="22"/>
              </w:rPr>
            </w:pPr>
          </w:p>
          <w:p w14:paraId="7BE61578" w14:textId="77777777" w:rsidR="004C012A" w:rsidRPr="00F82677" w:rsidRDefault="004C012A" w:rsidP="00653BCA">
            <w:pPr>
              <w:spacing w:after="58"/>
              <w:jc w:val="both"/>
              <w:rPr>
                <w:sz w:val="22"/>
                <w:szCs w:val="22"/>
              </w:rPr>
            </w:pPr>
          </w:p>
        </w:tc>
      </w:tr>
    </w:tbl>
    <w:p w14:paraId="5CA2A934" w14:textId="77777777" w:rsidR="004C012A" w:rsidRPr="00F82677" w:rsidRDefault="004C012A" w:rsidP="004C012A">
      <w:pPr>
        <w:jc w:val="both"/>
        <w:rPr>
          <w:bCs/>
          <w:sz w:val="22"/>
          <w:szCs w:val="22"/>
        </w:rPr>
      </w:pPr>
    </w:p>
    <w:p w14:paraId="67421258" w14:textId="18193304" w:rsidR="004C012A" w:rsidRPr="00F82677" w:rsidRDefault="004C012A" w:rsidP="00661499">
      <w:pPr>
        <w:ind w:left="720"/>
        <w:jc w:val="both"/>
        <w:rPr>
          <w:sz w:val="22"/>
          <w:szCs w:val="22"/>
        </w:rPr>
      </w:pPr>
      <w:r w:rsidRPr="00F82677">
        <w:rPr>
          <w:b/>
          <w:bCs/>
          <w:sz w:val="22"/>
          <w:szCs w:val="22"/>
        </w:rPr>
        <w:t>(h)</w:t>
      </w:r>
      <w:r w:rsidR="00577862">
        <w:rPr>
          <w:b/>
          <w:bCs/>
          <w:sz w:val="22"/>
          <w:szCs w:val="22"/>
        </w:rPr>
        <w:t xml:space="preserve"> </w:t>
      </w:r>
      <w:r w:rsidRPr="00F82677">
        <w:rPr>
          <w:b/>
          <w:bCs/>
          <w:sz w:val="22"/>
          <w:szCs w:val="22"/>
        </w:rPr>
        <w:t>Claims Secured by Personal Property – Maintaining Regular Payments and Curing Arrearage</w:t>
      </w:r>
      <w:r w:rsidR="007C0F32" w:rsidRPr="00F82677">
        <w:rPr>
          <w:b/>
          <w:bCs/>
          <w:sz w:val="22"/>
          <w:szCs w:val="22"/>
        </w:rPr>
        <w:t>s</w:t>
      </w:r>
      <w:r w:rsidRPr="00F82677">
        <w:rPr>
          <w:b/>
          <w:bCs/>
          <w:sz w:val="22"/>
          <w:szCs w:val="22"/>
        </w:rPr>
        <w:t>, if any,</w:t>
      </w:r>
      <w:r w:rsidR="00F2109F" w:rsidRPr="00F82677">
        <w:rPr>
          <w:b/>
          <w:bCs/>
          <w:sz w:val="22"/>
          <w:szCs w:val="22"/>
        </w:rPr>
        <w:t xml:space="preserve"> </w:t>
      </w:r>
      <w:r w:rsidR="007C0F32" w:rsidRPr="00F82677">
        <w:rPr>
          <w:b/>
          <w:bCs/>
          <w:sz w:val="22"/>
          <w:szCs w:val="22"/>
        </w:rPr>
        <w:t xml:space="preserve">Under </w:t>
      </w:r>
      <w:r w:rsidR="00F2109F" w:rsidRPr="00F82677">
        <w:rPr>
          <w:b/>
          <w:bCs/>
          <w:sz w:val="22"/>
          <w:szCs w:val="22"/>
        </w:rPr>
        <w:t>11 U.S.C</w:t>
      </w:r>
      <w:r w:rsidR="00F2109F" w:rsidRPr="000D6396">
        <w:rPr>
          <w:b/>
          <w:bCs/>
          <w:sz w:val="22"/>
          <w:szCs w:val="22"/>
        </w:rPr>
        <w:t>. § 132</w:t>
      </w:r>
      <w:r w:rsidR="00D80B35" w:rsidRPr="000D6396">
        <w:rPr>
          <w:b/>
          <w:bCs/>
          <w:sz w:val="22"/>
          <w:szCs w:val="22"/>
        </w:rPr>
        <w:t>2</w:t>
      </w:r>
      <w:r w:rsidR="00F2109F" w:rsidRPr="000D6396">
        <w:rPr>
          <w:b/>
          <w:bCs/>
          <w:sz w:val="22"/>
          <w:szCs w:val="22"/>
        </w:rPr>
        <w:t>(b)(5).</w:t>
      </w:r>
      <w:r w:rsidR="007C0F32" w:rsidRPr="000D6396">
        <w:rPr>
          <w:b/>
          <w:bCs/>
          <w:sz w:val="22"/>
          <w:szCs w:val="22"/>
        </w:rPr>
        <w:t xml:space="preserve"> </w:t>
      </w:r>
      <w:r w:rsidR="0057350C" w:rsidRPr="000D6396">
        <w:rPr>
          <w:sz w:val="22"/>
          <w:szCs w:val="22"/>
        </w:rPr>
        <w:t>Under</w:t>
      </w:r>
      <w:r w:rsidR="0057350C" w:rsidRPr="00F82677">
        <w:rPr>
          <w:sz w:val="22"/>
          <w:szCs w:val="22"/>
        </w:rPr>
        <w:t xml:space="preserve"> 11 U.S.C. § 1328(a)(1), u</w:t>
      </w:r>
      <w:r w:rsidR="001B6E99" w:rsidRPr="00F82677">
        <w:rPr>
          <w:sz w:val="22"/>
          <w:szCs w:val="22"/>
        </w:rPr>
        <w:t>nless the principal amount of the claim is paid in full through the Plan</w:t>
      </w:r>
      <w:r w:rsidR="0057350C" w:rsidRPr="00F82677">
        <w:rPr>
          <w:sz w:val="22"/>
          <w:szCs w:val="22"/>
        </w:rPr>
        <w:t xml:space="preserve">, </w:t>
      </w:r>
      <w:r w:rsidR="00661499" w:rsidRPr="00F82677">
        <w:rPr>
          <w:sz w:val="22"/>
          <w:szCs w:val="22"/>
        </w:rPr>
        <w:t>Debtor will not receive a discharge of personal liability on these claims.</w:t>
      </w:r>
    </w:p>
    <w:p w14:paraId="6CC6ADBB"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872"/>
        <w:gridCol w:w="1872"/>
        <w:gridCol w:w="1872"/>
        <w:gridCol w:w="1872"/>
        <w:gridCol w:w="1872"/>
      </w:tblGrid>
      <w:tr w:rsidR="004C012A" w:rsidRPr="00F82677" w14:paraId="7F2735F2" w14:textId="77777777"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14:paraId="1D03D120" w14:textId="77777777" w:rsidR="004C012A" w:rsidRPr="00F82677" w:rsidRDefault="004C012A" w:rsidP="00653BCA">
            <w:pPr>
              <w:spacing w:line="120" w:lineRule="exact"/>
              <w:jc w:val="both"/>
              <w:rPr>
                <w:sz w:val="22"/>
                <w:szCs w:val="22"/>
              </w:rPr>
            </w:pPr>
          </w:p>
          <w:p w14:paraId="367A8B92"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872" w:type="dxa"/>
            <w:tcBorders>
              <w:top w:val="single" w:sz="7" w:space="0" w:color="000000"/>
              <w:left w:val="single" w:sz="7" w:space="0" w:color="000000"/>
              <w:bottom w:val="single" w:sz="7" w:space="0" w:color="000000"/>
              <w:right w:val="single" w:sz="7" w:space="0" w:color="000000"/>
            </w:tcBorders>
          </w:tcPr>
          <w:p w14:paraId="16493CCE" w14:textId="77777777" w:rsidR="004C012A" w:rsidRPr="00F82677" w:rsidRDefault="004C012A" w:rsidP="00653BCA">
            <w:pPr>
              <w:spacing w:line="120" w:lineRule="exact"/>
              <w:jc w:val="both"/>
              <w:rPr>
                <w:b/>
                <w:bCs/>
                <w:sz w:val="22"/>
                <w:szCs w:val="22"/>
              </w:rPr>
            </w:pPr>
          </w:p>
          <w:p w14:paraId="12AE595F" w14:textId="77777777" w:rsidR="004C012A" w:rsidRPr="00F82677" w:rsidRDefault="004C012A" w:rsidP="00653BCA">
            <w:pPr>
              <w:spacing w:after="58"/>
              <w:jc w:val="both"/>
              <w:rPr>
                <w:b/>
                <w:bCs/>
                <w:sz w:val="22"/>
                <w:szCs w:val="22"/>
              </w:rPr>
            </w:pPr>
            <w:r w:rsidRPr="00F82677">
              <w:rPr>
                <w:b/>
                <w:bCs/>
                <w:sz w:val="22"/>
                <w:szCs w:val="22"/>
              </w:rPr>
              <w:t>Creditor</w:t>
            </w:r>
          </w:p>
        </w:tc>
        <w:tc>
          <w:tcPr>
            <w:tcW w:w="1872" w:type="dxa"/>
            <w:tcBorders>
              <w:top w:val="single" w:sz="7" w:space="0" w:color="000000"/>
              <w:left w:val="single" w:sz="7" w:space="0" w:color="000000"/>
              <w:bottom w:val="single" w:sz="7" w:space="0" w:color="000000"/>
              <w:right w:val="single" w:sz="7" w:space="0" w:color="000000"/>
            </w:tcBorders>
          </w:tcPr>
          <w:p w14:paraId="45A73D45" w14:textId="77777777" w:rsidR="004C012A" w:rsidRPr="00F82677" w:rsidRDefault="004C012A" w:rsidP="00653BCA">
            <w:pPr>
              <w:spacing w:line="120" w:lineRule="exact"/>
              <w:jc w:val="both"/>
              <w:rPr>
                <w:b/>
                <w:bCs/>
                <w:sz w:val="22"/>
                <w:szCs w:val="22"/>
              </w:rPr>
            </w:pPr>
          </w:p>
          <w:p w14:paraId="3BE65CE7" w14:textId="77777777" w:rsidR="004C012A" w:rsidRPr="00F82677" w:rsidRDefault="004C012A" w:rsidP="00653BCA">
            <w:pPr>
              <w:jc w:val="both"/>
              <w:rPr>
                <w:b/>
                <w:bCs/>
                <w:sz w:val="22"/>
                <w:szCs w:val="22"/>
              </w:rPr>
            </w:pPr>
            <w:r w:rsidRPr="00F82677">
              <w:rPr>
                <w:b/>
                <w:bCs/>
                <w:sz w:val="22"/>
                <w:szCs w:val="22"/>
              </w:rPr>
              <w:t xml:space="preserve">Collateral </w:t>
            </w:r>
          </w:p>
          <w:p w14:paraId="0F86E5C9" w14:textId="77777777" w:rsidR="004C012A" w:rsidRPr="00F82677" w:rsidRDefault="004C012A" w:rsidP="00653BCA">
            <w:pPr>
              <w:spacing w:after="58"/>
              <w:jc w:val="both"/>
              <w:rPr>
                <w:b/>
                <w:bCs/>
                <w:sz w:val="22"/>
                <w:szCs w:val="22"/>
              </w:rPr>
            </w:pPr>
            <w:r w:rsidRPr="00F82677">
              <w:rPr>
                <w:b/>
                <w:bCs/>
                <w:sz w:val="22"/>
                <w:szCs w:val="22"/>
              </w:rPr>
              <w:t>Description</w:t>
            </w:r>
          </w:p>
        </w:tc>
        <w:tc>
          <w:tcPr>
            <w:tcW w:w="1872" w:type="dxa"/>
            <w:tcBorders>
              <w:top w:val="single" w:sz="7" w:space="0" w:color="000000"/>
              <w:left w:val="single" w:sz="7" w:space="0" w:color="000000"/>
              <w:bottom w:val="single" w:sz="7" w:space="0" w:color="000000"/>
              <w:right w:val="single" w:sz="7" w:space="0" w:color="000000"/>
            </w:tcBorders>
          </w:tcPr>
          <w:p w14:paraId="4529F7A8" w14:textId="77777777" w:rsidR="004C012A" w:rsidRPr="00F82677" w:rsidRDefault="004C012A" w:rsidP="00653BCA">
            <w:pPr>
              <w:spacing w:line="120" w:lineRule="exact"/>
              <w:jc w:val="both"/>
              <w:rPr>
                <w:b/>
                <w:bCs/>
                <w:sz w:val="22"/>
                <w:szCs w:val="22"/>
              </w:rPr>
            </w:pPr>
          </w:p>
          <w:p w14:paraId="760EC53D" w14:textId="77777777" w:rsidR="004C012A" w:rsidRPr="00F82677" w:rsidRDefault="004C012A" w:rsidP="00653BCA">
            <w:pPr>
              <w:spacing w:after="58"/>
              <w:jc w:val="both"/>
              <w:rPr>
                <w:b/>
                <w:bCs/>
                <w:sz w:val="22"/>
                <w:szCs w:val="22"/>
              </w:rPr>
            </w:pPr>
            <w:r w:rsidRPr="00F82677">
              <w:rPr>
                <w:b/>
                <w:bCs/>
                <w:sz w:val="22"/>
                <w:szCs w:val="22"/>
              </w:rPr>
              <w:t>Regular Contractual Payment</w:t>
            </w:r>
          </w:p>
        </w:tc>
        <w:tc>
          <w:tcPr>
            <w:tcW w:w="1872" w:type="dxa"/>
            <w:tcBorders>
              <w:top w:val="single" w:sz="7" w:space="0" w:color="000000"/>
              <w:left w:val="single" w:sz="7" w:space="0" w:color="000000"/>
              <w:bottom w:val="single" w:sz="7" w:space="0" w:color="000000"/>
              <w:right w:val="single" w:sz="7" w:space="0" w:color="000000"/>
            </w:tcBorders>
          </w:tcPr>
          <w:p w14:paraId="2FB1B3DD" w14:textId="77777777" w:rsidR="004C012A" w:rsidRPr="00F82677" w:rsidRDefault="004C012A" w:rsidP="00653BCA">
            <w:pPr>
              <w:spacing w:line="120" w:lineRule="exact"/>
              <w:jc w:val="both"/>
              <w:rPr>
                <w:b/>
                <w:bCs/>
                <w:sz w:val="22"/>
                <w:szCs w:val="22"/>
              </w:rPr>
            </w:pPr>
          </w:p>
          <w:p w14:paraId="4F4E051E" w14:textId="77777777" w:rsidR="004C012A" w:rsidRPr="00F82677" w:rsidRDefault="004C012A" w:rsidP="00653BCA">
            <w:pPr>
              <w:spacing w:after="58"/>
              <w:jc w:val="both"/>
              <w:rPr>
                <w:b/>
                <w:bCs/>
                <w:sz w:val="22"/>
                <w:szCs w:val="22"/>
              </w:rPr>
            </w:pPr>
            <w:r w:rsidRPr="00F82677">
              <w:rPr>
                <w:b/>
                <w:bCs/>
                <w:sz w:val="22"/>
                <w:szCs w:val="22"/>
              </w:rPr>
              <w:t>Arrearage</w:t>
            </w:r>
          </w:p>
        </w:tc>
      </w:tr>
      <w:tr w:rsidR="004C012A" w:rsidRPr="00F82677" w14:paraId="6DFA65DB" w14:textId="77777777"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14:paraId="1E4D9441" w14:textId="77777777" w:rsidR="004C012A" w:rsidRPr="00F82677" w:rsidRDefault="004C012A" w:rsidP="00653BCA">
            <w:pPr>
              <w:spacing w:line="120" w:lineRule="exact"/>
              <w:jc w:val="both"/>
              <w:rPr>
                <w:b/>
                <w:bCs/>
                <w:sz w:val="22"/>
                <w:szCs w:val="22"/>
              </w:rPr>
            </w:pPr>
          </w:p>
          <w:p w14:paraId="213D4786"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46EDA537" w14:textId="77777777" w:rsidR="004C012A" w:rsidRPr="00F82677" w:rsidRDefault="004C012A" w:rsidP="00653BCA">
            <w:pPr>
              <w:spacing w:line="120" w:lineRule="exact"/>
              <w:jc w:val="both"/>
              <w:rPr>
                <w:sz w:val="22"/>
                <w:szCs w:val="22"/>
              </w:rPr>
            </w:pPr>
          </w:p>
          <w:p w14:paraId="25E7F80A"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4F234EEE" w14:textId="77777777" w:rsidR="004C012A" w:rsidRPr="00F82677" w:rsidRDefault="004C012A" w:rsidP="00653BCA">
            <w:pPr>
              <w:spacing w:line="120" w:lineRule="exact"/>
              <w:jc w:val="both"/>
              <w:rPr>
                <w:sz w:val="22"/>
                <w:szCs w:val="22"/>
              </w:rPr>
            </w:pPr>
          </w:p>
          <w:p w14:paraId="1897DC40"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14E94A49" w14:textId="77777777" w:rsidR="004C012A" w:rsidRPr="00F82677" w:rsidRDefault="004C012A" w:rsidP="00653BCA">
            <w:pPr>
              <w:spacing w:line="120" w:lineRule="exact"/>
              <w:jc w:val="both"/>
              <w:rPr>
                <w:sz w:val="22"/>
                <w:szCs w:val="22"/>
              </w:rPr>
            </w:pPr>
          </w:p>
          <w:p w14:paraId="54D38D7D"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52E7CC60" w14:textId="77777777" w:rsidR="004C012A" w:rsidRPr="00F82677" w:rsidRDefault="004C012A" w:rsidP="00653BCA">
            <w:pPr>
              <w:spacing w:line="120" w:lineRule="exact"/>
              <w:jc w:val="both"/>
              <w:rPr>
                <w:sz w:val="22"/>
                <w:szCs w:val="22"/>
              </w:rPr>
            </w:pPr>
          </w:p>
          <w:p w14:paraId="21986228" w14:textId="77777777" w:rsidR="004C012A" w:rsidRPr="00F82677" w:rsidRDefault="004C012A" w:rsidP="00653BCA">
            <w:pPr>
              <w:spacing w:after="58"/>
              <w:jc w:val="both"/>
              <w:rPr>
                <w:sz w:val="22"/>
                <w:szCs w:val="22"/>
              </w:rPr>
            </w:pPr>
          </w:p>
        </w:tc>
      </w:tr>
      <w:tr w:rsidR="004C012A" w:rsidRPr="00F82677" w14:paraId="43647893" w14:textId="77777777" w:rsidTr="00653BCA">
        <w:trPr>
          <w:jc w:val="center"/>
        </w:trPr>
        <w:tc>
          <w:tcPr>
            <w:tcW w:w="1872" w:type="dxa"/>
            <w:tcBorders>
              <w:top w:val="single" w:sz="7" w:space="0" w:color="000000"/>
              <w:left w:val="single" w:sz="7" w:space="0" w:color="000000"/>
              <w:bottom w:val="single" w:sz="7" w:space="0" w:color="000000"/>
              <w:right w:val="single" w:sz="7" w:space="0" w:color="000000"/>
            </w:tcBorders>
          </w:tcPr>
          <w:p w14:paraId="3A226DC8" w14:textId="77777777" w:rsidR="004C012A" w:rsidRPr="00F82677" w:rsidRDefault="004C012A" w:rsidP="00653BCA">
            <w:pPr>
              <w:spacing w:line="120" w:lineRule="exact"/>
              <w:jc w:val="both"/>
              <w:rPr>
                <w:sz w:val="22"/>
                <w:szCs w:val="22"/>
              </w:rPr>
            </w:pPr>
          </w:p>
          <w:p w14:paraId="55DA68CC"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36F33D77" w14:textId="77777777" w:rsidR="004C012A" w:rsidRPr="00F82677" w:rsidRDefault="004C012A" w:rsidP="00653BCA">
            <w:pPr>
              <w:spacing w:line="120" w:lineRule="exact"/>
              <w:jc w:val="both"/>
              <w:rPr>
                <w:sz w:val="22"/>
                <w:szCs w:val="22"/>
              </w:rPr>
            </w:pPr>
          </w:p>
          <w:p w14:paraId="2C89D287"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3E5E45C8" w14:textId="77777777" w:rsidR="004C012A" w:rsidRPr="00F82677" w:rsidRDefault="004C012A" w:rsidP="00653BCA">
            <w:pPr>
              <w:spacing w:line="120" w:lineRule="exact"/>
              <w:jc w:val="both"/>
              <w:rPr>
                <w:sz w:val="22"/>
                <w:szCs w:val="22"/>
              </w:rPr>
            </w:pPr>
          </w:p>
          <w:p w14:paraId="41A7E119"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607354F2" w14:textId="77777777" w:rsidR="004C012A" w:rsidRPr="00F82677" w:rsidRDefault="004C012A" w:rsidP="00653BCA">
            <w:pPr>
              <w:spacing w:line="120" w:lineRule="exact"/>
              <w:jc w:val="both"/>
              <w:rPr>
                <w:sz w:val="22"/>
                <w:szCs w:val="22"/>
              </w:rPr>
            </w:pPr>
          </w:p>
          <w:p w14:paraId="438EB216"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5452DE97" w14:textId="77777777" w:rsidR="004C012A" w:rsidRPr="00F82677" w:rsidRDefault="004C012A" w:rsidP="00653BCA">
            <w:pPr>
              <w:spacing w:line="120" w:lineRule="exact"/>
              <w:jc w:val="both"/>
              <w:rPr>
                <w:sz w:val="22"/>
                <w:szCs w:val="22"/>
              </w:rPr>
            </w:pPr>
          </w:p>
          <w:p w14:paraId="0A323694" w14:textId="77777777" w:rsidR="004C012A" w:rsidRPr="00F82677" w:rsidRDefault="004C012A" w:rsidP="00653BCA">
            <w:pPr>
              <w:spacing w:after="58"/>
              <w:jc w:val="both"/>
              <w:rPr>
                <w:sz w:val="22"/>
                <w:szCs w:val="22"/>
              </w:rPr>
            </w:pPr>
          </w:p>
        </w:tc>
      </w:tr>
    </w:tbl>
    <w:p w14:paraId="37B6F5D1" w14:textId="77777777" w:rsidR="00D75E49" w:rsidRPr="00F82677" w:rsidRDefault="00D75E49" w:rsidP="007C0F32">
      <w:pPr>
        <w:widowControl/>
        <w:autoSpaceDE/>
        <w:autoSpaceDN/>
        <w:adjustRightInd/>
        <w:spacing w:after="160" w:line="259" w:lineRule="auto"/>
        <w:ind w:left="720"/>
        <w:jc w:val="both"/>
        <w:rPr>
          <w:b/>
          <w:bCs/>
          <w:sz w:val="22"/>
          <w:szCs w:val="22"/>
        </w:rPr>
      </w:pPr>
    </w:p>
    <w:p w14:paraId="39A7874B" w14:textId="77777777" w:rsidR="00D80B35" w:rsidRDefault="00D80B35" w:rsidP="00D75E49">
      <w:pPr>
        <w:widowControl/>
        <w:autoSpaceDE/>
        <w:autoSpaceDN/>
        <w:adjustRightInd/>
        <w:spacing w:after="160" w:line="259" w:lineRule="auto"/>
        <w:ind w:left="720"/>
        <w:jc w:val="both"/>
        <w:rPr>
          <w:b/>
          <w:bCs/>
          <w:sz w:val="22"/>
          <w:szCs w:val="22"/>
        </w:rPr>
      </w:pPr>
    </w:p>
    <w:p w14:paraId="300A3336" w14:textId="77777777" w:rsidR="00D80B35" w:rsidRDefault="00D80B35" w:rsidP="00D75E49">
      <w:pPr>
        <w:widowControl/>
        <w:autoSpaceDE/>
        <w:autoSpaceDN/>
        <w:adjustRightInd/>
        <w:spacing w:after="160" w:line="259" w:lineRule="auto"/>
        <w:ind w:left="720"/>
        <w:jc w:val="both"/>
        <w:rPr>
          <w:b/>
          <w:bCs/>
          <w:sz w:val="22"/>
          <w:szCs w:val="22"/>
        </w:rPr>
      </w:pPr>
    </w:p>
    <w:p w14:paraId="596B3AB6" w14:textId="77777777" w:rsidR="00D80B35" w:rsidRDefault="00D80B35" w:rsidP="00D75E49">
      <w:pPr>
        <w:widowControl/>
        <w:autoSpaceDE/>
        <w:autoSpaceDN/>
        <w:adjustRightInd/>
        <w:spacing w:after="160" w:line="259" w:lineRule="auto"/>
        <w:ind w:left="720"/>
        <w:jc w:val="both"/>
        <w:rPr>
          <w:b/>
          <w:bCs/>
          <w:sz w:val="22"/>
          <w:szCs w:val="22"/>
        </w:rPr>
      </w:pPr>
    </w:p>
    <w:p w14:paraId="12D45081" w14:textId="77777777" w:rsidR="00D80B35" w:rsidRDefault="00D80B35" w:rsidP="00D75E49">
      <w:pPr>
        <w:widowControl/>
        <w:autoSpaceDE/>
        <w:autoSpaceDN/>
        <w:adjustRightInd/>
        <w:spacing w:after="160" w:line="259" w:lineRule="auto"/>
        <w:ind w:left="720"/>
        <w:jc w:val="both"/>
        <w:rPr>
          <w:b/>
          <w:bCs/>
          <w:sz w:val="22"/>
          <w:szCs w:val="22"/>
        </w:rPr>
      </w:pPr>
    </w:p>
    <w:p w14:paraId="1D674DF1" w14:textId="7B5B6787" w:rsidR="004C012A" w:rsidRPr="00F82677" w:rsidRDefault="004C012A" w:rsidP="00D75E49">
      <w:pPr>
        <w:widowControl/>
        <w:autoSpaceDE/>
        <w:autoSpaceDN/>
        <w:adjustRightInd/>
        <w:spacing w:after="160" w:line="259" w:lineRule="auto"/>
        <w:ind w:left="720"/>
        <w:jc w:val="both"/>
        <w:rPr>
          <w:sz w:val="22"/>
          <w:szCs w:val="22"/>
        </w:rPr>
      </w:pPr>
      <w:r w:rsidRPr="00F82677">
        <w:rPr>
          <w:b/>
          <w:bCs/>
          <w:sz w:val="22"/>
          <w:szCs w:val="22"/>
        </w:rPr>
        <w:t>(i)</w:t>
      </w:r>
      <w:r w:rsidR="00577862">
        <w:rPr>
          <w:b/>
          <w:bCs/>
          <w:sz w:val="22"/>
          <w:szCs w:val="22"/>
        </w:rPr>
        <w:t xml:space="preserve"> </w:t>
      </w:r>
      <w:r w:rsidRPr="00F82677">
        <w:rPr>
          <w:b/>
          <w:bCs/>
          <w:sz w:val="22"/>
          <w:szCs w:val="22"/>
        </w:rPr>
        <w:t xml:space="preserve">Secured Claims Paid Directly by Debtor. </w:t>
      </w:r>
      <w:r w:rsidRPr="00F82677">
        <w:rPr>
          <w:sz w:val="22"/>
          <w:szCs w:val="22"/>
        </w:rPr>
        <w:t xml:space="preserve">The following secured claims are being made via automatic debit/draft from Debtor’s depository account and </w:t>
      </w:r>
      <w:r w:rsidR="00F2109F" w:rsidRPr="00F82677">
        <w:rPr>
          <w:sz w:val="22"/>
          <w:szCs w:val="22"/>
        </w:rPr>
        <w:t xml:space="preserve">will </w:t>
      </w:r>
      <w:r w:rsidRPr="00F82677">
        <w:rPr>
          <w:sz w:val="22"/>
          <w:szCs w:val="22"/>
        </w:rPr>
        <w:t xml:space="preserve">continue to be paid directly to the creditor or lessor by Debtor outside the Plan via automatic debit/draft. The automatic stay </w:t>
      </w:r>
      <w:r w:rsidR="007C0F32" w:rsidRPr="00F82677">
        <w:rPr>
          <w:sz w:val="22"/>
          <w:szCs w:val="22"/>
        </w:rPr>
        <w:t xml:space="preserve">under 11 U.S.C. §§ 362(a) and 1301(a) </w:t>
      </w:r>
      <w:r w:rsidRPr="00F82677">
        <w:rPr>
          <w:sz w:val="22"/>
          <w:szCs w:val="22"/>
        </w:rPr>
        <w:t xml:space="preserve">is terminated </w:t>
      </w:r>
      <w:r w:rsidRPr="00F82677">
        <w:rPr>
          <w:i/>
          <w:iCs/>
          <w:sz w:val="22"/>
          <w:szCs w:val="22"/>
        </w:rPr>
        <w:t>in rem</w:t>
      </w:r>
      <w:r w:rsidRPr="00F82677">
        <w:rPr>
          <w:sz w:val="22"/>
          <w:szCs w:val="22"/>
        </w:rPr>
        <w:t xml:space="preserve"> as to Debtor and </w:t>
      </w:r>
      <w:r w:rsidRPr="00F82677">
        <w:rPr>
          <w:i/>
          <w:iCs/>
          <w:sz w:val="22"/>
          <w:szCs w:val="22"/>
        </w:rPr>
        <w:t>in rem</w:t>
      </w:r>
      <w:r w:rsidRPr="00F82677">
        <w:rPr>
          <w:sz w:val="22"/>
          <w:szCs w:val="22"/>
        </w:rPr>
        <w:t xml:space="preserve"> and </w:t>
      </w:r>
      <w:r w:rsidRPr="00F82677">
        <w:rPr>
          <w:i/>
          <w:iCs/>
          <w:sz w:val="22"/>
          <w:szCs w:val="22"/>
        </w:rPr>
        <w:t xml:space="preserve">in </w:t>
      </w:r>
      <w:proofErr w:type="spellStart"/>
      <w:r w:rsidRPr="00F82677">
        <w:rPr>
          <w:i/>
          <w:iCs/>
          <w:sz w:val="22"/>
          <w:szCs w:val="22"/>
        </w:rPr>
        <w:t>personam</w:t>
      </w:r>
      <w:proofErr w:type="spellEnd"/>
      <w:r w:rsidRPr="00F82677">
        <w:rPr>
          <w:i/>
          <w:iCs/>
          <w:sz w:val="22"/>
          <w:szCs w:val="22"/>
        </w:rPr>
        <w:t xml:space="preserve"> </w:t>
      </w:r>
      <w:r w:rsidRPr="00F82677">
        <w:rPr>
          <w:sz w:val="22"/>
          <w:szCs w:val="22"/>
        </w:rPr>
        <w:t xml:space="preserve">as to any codebtor as to these creditors and lessors upon the filing of this Plan. Nothing herein is intended to terminate or abrogate Debtor’s state law contract rights. </w:t>
      </w:r>
      <w:r w:rsidR="00E67F3A" w:rsidRPr="00F82677">
        <w:rPr>
          <w:sz w:val="22"/>
          <w:szCs w:val="22"/>
        </w:rPr>
        <w:t>Because these secured claims are not provided for under the Plan, u</w:t>
      </w:r>
      <w:r w:rsidR="0057350C" w:rsidRPr="00F82677">
        <w:rPr>
          <w:sz w:val="22"/>
          <w:szCs w:val="22"/>
        </w:rPr>
        <w:t xml:space="preserve">nder 11 U.S.C § 1328(a), </w:t>
      </w:r>
      <w:r w:rsidR="00661499" w:rsidRPr="00F82677">
        <w:rPr>
          <w:sz w:val="22"/>
          <w:szCs w:val="22"/>
        </w:rPr>
        <w:t>Debtor will not receive a discharge of personal liability on these claims.</w:t>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182B4AD5"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1F25D2F2" w14:textId="77777777" w:rsidR="004C012A" w:rsidRPr="00F82677" w:rsidRDefault="004C012A" w:rsidP="00653BCA">
            <w:pPr>
              <w:spacing w:line="120" w:lineRule="exact"/>
              <w:rPr>
                <w:sz w:val="22"/>
                <w:szCs w:val="22"/>
              </w:rPr>
            </w:pPr>
          </w:p>
          <w:p w14:paraId="091A50D4" w14:textId="77777777" w:rsidR="004C012A" w:rsidRPr="00F82677" w:rsidRDefault="004C012A" w:rsidP="00653BCA">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519B905C" w14:textId="77777777" w:rsidR="004C012A" w:rsidRPr="00F82677" w:rsidRDefault="004C012A" w:rsidP="00653BCA">
            <w:pPr>
              <w:spacing w:line="120" w:lineRule="exact"/>
              <w:rPr>
                <w:b/>
                <w:bCs/>
                <w:sz w:val="22"/>
                <w:szCs w:val="22"/>
              </w:rPr>
            </w:pPr>
          </w:p>
          <w:p w14:paraId="57FDEDDD" w14:textId="77777777" w:rsidR="004C012A" w:rsidRPr="00F82677" w:rsidRDefault="004C012A" w:rsidP="00653BCA">
            <w:pPr>
              <w:spacing w:after="58"/>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439B2C53" w14:textId="77777777" w:rsidR="004C012A" w:rsidRPr="00F82677" w:rsidRDefault="004C012A" w:rsidP="00653BCA">
            <w:pPr>
              <w:spacing w:line="120" w:lineRule="exact"/>
              <w:rPr>
                <w:b/>
                <w:bCs/>
                <w:sz w:val="22"/>
                <w:szCs w:val="22"/>
              </w:rPr>
            </w:pPr>
          </w:p>
          <w:p w14:paraId="33003B5A" w14:textId="77777777" w:rsidR="004C012A" w:rsidRPr="00F82677" w:rsidRDefault="004C012A" w:rsidP="00653BCA">
            <w:pPr>
              <w:rPr>
                <w:b/>
                <w:bCs/>
                <w:sz w:val="22"/>
                <w:szCs w:val="22"/>
              </w:rPr>
            </w:pPr>
            <w:r w:rsidRPr="00F82677">
              <w:rPr>
                <w:b/>
                <w:bCs/>
                <w:sz w:val="22"/>
                <w:szCs w:val="22"/>
              </w:rPr>
              <w:t>Property/Collateral</w:t>
            </w:r>
          </w:p>
          <w:p w14:paraId="2AF1C550" w14:textId="77777777" w:rsidR="004C012A" w:rsidRPr="00F82677" w:rsidRDefault="004C012A" w:rsidP="00653BCA">
            <w:pPr>
              <w:spacing w:after="58"/>
              <w:rPr>
                <w:b/>
                <w:bCs/>
                <w:sz w:val="22"/>
                <w:szCs w:val="22"/>
              </w:rPr>
            </w:pPr>
          </w:p>
        </w:tc>
      </w:tr>
      <w:tr w:rsidR="004C012A" w:rsidRPr="00F82677" w14:paraId="694DE630"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4FE28CC5" w14:textId="77777777" w:rsidR="004C012A" w:rsidRPr="00F82677" w:rsidRDefault="004C012A" w:rsidP="00653BCA">
            <w:pPr>
              <w:spacing w:line="120" w:lineRule="exact"/>
              <w:rPr>
                <w:b/>
                <w:bCs/>
                <w:sz w:val="22"/>
                <w:szCs w:val="22"/>
              </w:rPr>
            </w:pPr>
          </w:p>
          <w:p w14:paraId="413F2EAB" w14:textId="77777777" w:rsidR="004C012A" w:rsidRPr="00F82677" w:rsidRDefault="004C012A" w:rsidP="00653BCA">
            <w:pPr>
              <w:spacing w:after="58"/>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FEE2C71" w14:textId="77777777" w:rsidR="004C012A" w:rsidRPr="00F82677" w:rsidRDefault="004C012A" w:rsidP="00653BCA">
            <w:pPr>
              <w:spacing w:line="120" w:lineRule="exact"/>
              <w:rPr>
                <w:sz w:val="22"/>
                <w:szCs w:val="22"/>
              </w:rPr>
            </w:pPr>
          </w:p>
          <w:p w14:paraId="5F2BA81E" w14:textId="77777777" w:rsidR="004C012A" w:rsidRPr="00F82677" w:rsidRDefault="004C012A" w:rsidP="00653BCA">
            <w:pPr>
              <w:spacing w:after="58"/>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8DD622A" w14:textId="77777777" w:rsidR="004C012A" w:rsidRPr="00F82677" w:rsidRDefault="004C012A" w:rsidP="00653BCA">
            <w:pPr>
              <w:spacing w:line="120" w:lineRule="exact"/>
              <w:rPr>
                <w:sz w:val="22"/>
                <w:szCs w:val="22"/>
              </w:rPr>
            </w:pPr>
          </w:p>
          <w:p w14:paraId="500BA1E0" w14:textId="77777777" w:rsidR="004C012A" w:rsidRPr="00F82677" w:rsidRDefault="004C012A" w:rsidP="00653BCA">
            <w:pPr>
              <w:spacing w:after="58"/>
              <w:rPr>
                <w:sz w:val="22"/>
                <w:szCs w:val="22"/>
              </w:rPr>
            </w:pPr>
          </w:p>
        </w:tc>
      </w:tr>
      <w:tr w:rsidR="004C012A" w:rsidRPr="00F82677" w14:paraId="1517A4BC"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6C84BB24" w14:textId="77777777" w:rsidR="004C012A" w:rsidRPr="00F82677" w:rsidRDefault="004C012A" w:rsidP="00653BCA">
            <w:pPr>
              <w:spacing w:line="120" w:lineRule="exact"/>
              <w:jc w:val="both"/>
              <w:rPr>
                <w:sz w:val="22"/>
                <w:szCs w:val="22"/>
              </w:rPr>
            </w:pPr>
          </w:p>
          <w:p w14:paraId="3B0C5003"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62664759" w14:textId="77777777" w:rsidR="004C012A" w:rsidRPr="00F82677" w:rsidRDefault="004C012A" w:rsidP="00653BCA">
            <w:pPr>
              <w:spacing w:line="120" w:lineRule="exact"/>
              <w:jc w:val="both"/>
              <w:rPr>
                <w:sz w:val="22"/>
                <w:szCs w:val="22"/>
              </w:rPr>
            </w:pPr>
          </w:p>
          <w:p w14:paraId="08CC0D62"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172A193C" w14:textId="77777777" w:rsidR="004C012A" w:rsidRPr="00F82677" w:rsidRDefault="004C012A" w:rsidP="00653BCA">
            <w:pPr>
              <w:spacing w:line="120" w:lineRule="exact"/>
              <w:jc w:val="both"/>
              <w:rPr>
                <w:sz w:val="22"/>
                <w:szCs w:val="22"/>
              </w:rPr>
            </w:pPr>
          </w:p>
          <w:p w14:paraId="4516C1DA" w14:textId="77777777" w:rsidR="004C012A" w:rsidRPr="00F82677" w:rsidRDefault="004C012A" w:rsidP="00653BCA">
            <w:pPr>
              <w:spacing w:after="58"/>
              <w:jc w:val="both"/>
              <w:rPr>
                <w:sz w:val="22"/>
                <w:szCs w:val="22"/>
              </w:rPr>
            </w:pPr>
          </w:p>
        </w:tc>
      </w:tr>
    </w:tbl>
    <w:p w14:paraId="1C3A5017" w14:textId="77777777" w:rsidR="004A0146" w:rsidRPr="00F82677" w:rsidRDefault="004A0146" w:rsidP="004C012A">
      <w:pPr>
        <w:widowControl/>
        <w:ind w:left="720"/>
        <w:jc w:val="both"/>
        <w:rPr>
          <w:rStyle w:val="MSGENFONTSTYLENAMETEMPLATEROLENUMBERMSGENFONTSTYLENAMEBYROLETEXT2MSGENFONTSTYLEMODIFERSIZE115"/>
          <w:color w:val="000000"/>
          <w:sz w:val="22"/>
          <w:szCs w:val="22"/>
        </w:rPr>
      </w:pPr>
    </w:p>
    <w:p w14:paraId="1B8A6C23" w14:textId="11A8A86F" w:rsidR="00D75E49" w:rsidRPr="00F82677" w:rsidRDefault="004C012A" w:rsidP="00D75E49">
      <w:pPr>
        <w:widowControl/>
        <w:ind w:left="720"/>
        <w:jc w:val="both"/>
        <w:rPr>
          <w:rStyle w:val="MSGENFONTSTYLENAMETEMPLATEROLENUMBERMSGENFONTSTYLENAMEBYROLETEXT2"/>
          <w:color w:val="000000"/>
          <w:sz w:val="22"/>
          <w:szCs w:val="22"/>
        </w:rPr>
      </w:pPr>
      <w:r w:rsidRPr="00F82677">
        <w:rPr>
          <w:rStyle w:val="MSGENFONTSTYLENAMETEMPLATEROLENUMBERMSGENFONTSTYLENAMEBYROLETEXT2MSGENFONTSTYLEMODIFERSIZE115"/>
          <w:color w:val="000000"/>
          <w:sz w:val="22"/>
          <w:szCs w:val="22"/>
        </w:rPr>
        <w:t>(j)</w:t>
      </w:r>
      <w:r w:rsidR="00577862">
        <w:rPr>
          <w:rStyle w:val="MSGENFONTSTYLENAMETEMPLATEROLENUMBERMSGENFONTSTYLENAMEBYROLETEXT2MSGENFONTSTYLEMODIFERSIZE115"/>
          <w:color w:val="000000"/>
          <w:sz w:val="22"/>
          <w:szCs w:val="22"/>
        </w:rPr>
        <w:t xml:space="preserve"> </w:t>
      </w:r>
      <w:r w:rsidRPr="00F82677">
        <w:rPr>
          <w:rStyle w:val="MSGENFONTSTYLENAMETEMPLATEROLENUMBERMSGENFONTSTYLENAMEBYROLETEXT2MSGENFONTSTYLEMODIFERSIZE115"/>
          <w:color w:val="000000"/>
          <w:sz w:val="22"/>
          <w:szCs w:val="22"/>
        </w:rPr>
        <w:t xml:space="preserve">Surrender of Collateral/Property that Secures a Claim. </w:t>
      </w:r>
      <w:r w:rsidRPr="00F82677">
        <w:rPr>
          <w:rStyle w:val="MSGENFONTSTYLENAMETEMPLATEROLENUMBERMSGENFONTSTYLENAMEBYROLETEXT2"/>
          <w:color w:val="000000"/>
          <w:sz w:val="22"/>
          <w:szCs w:val="22"/>
        </w:rPr>
        <w:t xml:space="preserve">Debtor will surrender the following collateral/property. The automatic stay under 11 U.S.C. §§ 362(a) and 1301(a) is terminated </w:t>
      </w:r>
      <w:r w:rsidRPr="00F82677">
        <w:rPr>
          <w:rStyle w:val="MSGENFONTSTYLENAMETEMPLATEROLENUMBERMSGENFONTSTYLENAMEBYROLETEXT2MSGENFONTSTYLEMODIFERSIZE12"/>
          <w:color w:val="000000"/>
          <w:sz w:val="22"/>
          <w:szCs w:val="22"/>
        </w:rPr>
        <w:t>in rem</w:t>
      </w:r>
      <w:r w:rsidRPr="00F82677">
        <w:rPr>
          <w:rStyle w:val="MSGENFONTSTYLENAMETEMPLATEROLENUMBERMSGENFONTSTYLENAMEBYROLETEXT2"/>
          <w:color w:val="000000"/>
          <w:sz w:val="22"/>
          <w:szCs w:val="22"/>
        </w:rPr>
        <w:t xml:space="preserve"> as to Debtor and </w:t>
      </w:r>
      <w:r w:rsidRPr="00F82677">
        <w:rPr>
          <w:rStyle w:val="MSGENFONTSTYLENAMETEMPLATEROLENUMBERMSGENFONTSTYLENAMEBYROLETEXT2MSGENFONTSTYLEMODIFERSIZE12"/>
          <w:color w:val="000000"/>
          <w:sz w:val="22"/>
          <w:szCs w:val="22"/>
        </w:rPr>
        <w:t>in rem</w:t>
      </w:r>
      <w:r w:rsidRPr="00F82677">
        <w:rPr>
          <w:rStyle w:val="MSGENFONTSTYLENAMETEMPLATEROLENUMBERMSGENFONTSTYLENAMEBYROLETEXT2"/>
          <w:color w:val="000000"/>
          <w:sz w:val="22"/>
          <w:szCs w:val="22"/>
        </w:rPr>
        <w:t xml:space="preserve"> and </w:t>
      </w:r>
      <w:r w:rsidRPr="00F82677">
        <w:rPr>
          <w:rStyle w:val="MSGENFONTSTYLENAMETEMPLATEROLENUMBERMSGENFONTSTYLENAMEBYROLETEXT2MSGENFONTSTYLEMODIFERSIZE12"/>
          <w:color w:val="000000"/>
          <w:sz w:val="22"/>
          <w:szCs w:val="22"/>
        </w:rPr>
        <w:t xml:space="preserve">in </w:t>
      </w:r>
      <w:proofErr w:type="spellStart"/>
      <w:r w:rsidRPr="00F82677">
        <w:rPr>
          <w:rStyle w:val="MSGENFONTSTYLENAMETEMPLATEROLENUMBERMSGENFONTSTYLENAMEBYROLETEXT2MSGENFONTSTYLEMODIFERSIZE12"/>
          <w:color w:val="000000"/>
          <w:sz w:val="22"/>
          <w:szCs w:val="22"/>
        </w:rPr>
        <w:t>personam</w:t>
      </w:r>
      <w:proofErr w:type="spellEnd"/>
      <w:r w:rsidRPr="00F82677">
        <w:rPr>
          <w:rStyle w:val="MSGENFONTSTYLENAMETEMPLATEROLENUMBERMSGENFONTSTYLENAMEBYROLETEXT2"/>
          <w:color w:val="000000"/>
          <w:sz w:val="22"/>
          <w:szCs w:val="22"/>
        </w:rPr>
        <w:t xml:space="preserve"> as to any codebtor as to these creditors upon the filing of this Plan.</w:t>
      </w:r>
    </w:p>
    <w:p w14:paraId="7E2405BB" w14:textId="77777777" w:rsidR="00D75E49" w:rsidRPr="00F82677" w:rsidRDefault="00D75E49" w:rsidP="00D75E49">
      <w:pPr>
        <w:widowControl/>
        <w:ind w:left="720"/>
        <w:jc w:val="both"/>
        <w:rPr>
          <w:b/>
          <w:bCs/>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D75E49" w:rsidRPr="00F82677" w14:paraId="53DF7AB7" w14:textId="77777777" w:rsidTr="009268C5">
        <w:trPr>
          <w:jc w:val="center"/>
        </w:trPr>
        <w:tc>
          <w:tcPr>
            <w:tcW w:w="3120" w:type="dxa"/>
            <w:tcBorders>
              <w:top w:val="single" w:sz="7" w:space="0" w:color="000000"/>
              <w:left w:val="single" w:sz="7" w:space="0" w:color="000000"/>
              <w:bottom w:val="single" w:sz="7" w:space="0" w:color="000000"/>
              <w:right w:val="single" w:sz="7" w:space="0" w:color="000000"/>
            </w:tcBorders>
          </w:tcPr>
          <w:p w14:paraId="28632DF8" w14:textId="77777777" w:rsidR="00D75E49" w:rsidRPr="00F82677" w:rsidRDefault="00D75E49" w:rsidP="009268C5">
            <w:pPr>
              <w:spacing w:line="120" w:lineRule="exact"/>
              <w:rPr>
                <w:sz w:val="22"/>
                <w:szCs w:val="22"/>
              </w:rPr>
            </w:pPr>
          </w:p>
          <w:p w14:paraId="7FE73FDB" w14:textId="77777777" w:rsidR="00D75E49" w:rsidRPr="00F82677" w:rsidRDefault="00D75E49" w:rsidP="009268C5">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6589C0AC" w14:textId="77777777" w:rsidR="00D75E49" w:rsidRPr="00F82677" w:rsidRDefault="00D75E49" w:rsidP="009268C5">
            <w:pPr>
              <w:spacing w:line="120" w:lineRule="exact"/>
              <w:rPr>
                <w:b/>
                <w:bCs/>
                <w:sz w:val="22"/>
                <w:szCs w:val="22"/>
              </w:rPr>
            </w:pPr>
          </w:p>
          <w:p w14:paraId="70B17A19" w14:textId="77777777" w:rsidR="00D75E49" w:rsidRPr="00F82677" w:rsidRDefault="00D75E49" w:rsidP="009268C5">
            <w:pPr>
              <w:spacing w:after="58"/>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63A5F556" w14:textId="77777777" w:rsidR="00D75E49" w:rsidRPr="00F82677" w:rsidRDefault="00D75E49" w:rsidP="009268C5">
            <w:pPr>
              <w:spacing w:line="120" w:lineRule="exact"/>
              <w:rPr>
                <w:b/>
                <w:bCs/>
                <w:sz w:val="22"/>
                <w:szCs w:val="22"/>
              </w:rPr>
            </w:pPr>
          </w:p>
          <w:p w14:paraId="70C1BF94" w14:textId="77777777" w:rsidR="00D75E49" w:rsidRPr="00F82677" w:rsidRDefault="00D75E49" w:rsidP="009268C5">
            <w:pPr>
              <w:rPr>
                <w:b/>
                <w:bCs/>
                <w:sz w:val="22"/>
                <w:szCs w:val="22"/>
              </w:rPr>
            </w:pPr>
            <w:r w:rsidRPr="00F82677">
              <w:rPr>
                <w:b/>
                <w:bCs/>
                <w:sz w:val="22"/>
                <w:szCs w:val="22"/>
              </w:rPr>
              <w:t>Collateral Description/Address</w:t>
            </w:r>
          </w:p>
        </w:tc>
      </w:tr>
      <w:tr w:rsidR="00D75E49" w:rsidRPr="00F82677" w14:paraId="4DFD7BE5" w14:textId="77777777" w:rsidTr="009268C5">
        <w:trPr>
          <w:jc w:val="center"/>
        </w:trPr>
        <w:tc>
          <w:tcPr>
            <w:tcW w:w="3120" w:type="dxa"/>
            <w:tcBorders>
              <w:top w:val="single" w:sz="7" w:space="0" w:color="000000"/>
              <w:left w:val="single" w:sz="7" w:space="0" w:color="000000"/>
              <w:bottom w:val="single" w:sz="7" w:space="0" w:color="000000"/>
              <w:right w:val="single" w:sz="7" w:space="0" w:color="000000"/>
            </w:tcBorders>
          </w:tcPr>
          <w:p w14:paraId="3F739253" w14:textId="77777777" w:rsidR="00D75E49" w:rsidRPr="00F82677" w:rsidRDefault="00D75E49" w:rsidP="009268C5">
            <w:pPr>
              <w:spacing w:line="120" w:lineRule="exact"/>
              <w:jc w:val="both"/>
              <w:rPr>
                <w:b/>
                <w:bCs/>
                <w:sz w:val="22"/>
                <w:szCs w:val="22"/>
              </w:rPr>
            </w:pPr>
          </w:p>
          <w:p w14:paraId="4FC15DCE" w14:textId="77777777" w:rsidR="00D75E49" w:rsidRPr="00F82677" w:rsidRDefault="00D75E49" w:rsidP="009268C5">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48389801" w14:textId="77777777" w:rsidR="00D75E49" w:rsidRPr="00F82677" w:rsidRDefault="00D75E49" w:rsidP="009268C5">
            <w:pPr>
              <w:spacing w:line="120" w:lineRule="exact"/>
              <w:jc w:val="both"/>
              <w:rPr>
                <w:sz w:val="22"/>
                <w:szCs w:val="22"/>
              </w:rPr>
            </w:pPr>
          </w:p>
          <w:p w14:paraId="3E2C34FB" w14:textId="77777777" w:rsidR="00D75E49" w:rsidRPr="00F82677" w:rsidRDefault="00D75E49" w:rsidP="009268C5">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40F95A20" w14:textId="77777777" w:rsidR="00D75E49" w:rsidRPr="00F82677" w:rsidRDefault="00D75E49" w:rsidP="009268C5">
            <w:pPr>
              <w:spacing w:line="120" w:lineRule="exact"/>
              <w:jc w:val="both"/>
              <w:rPr>
                <w:sz w:val="22"/>
                <w:szCs w:val="22"/>
              </w:rPr>
            </w:pPr>
          </w:p>
          <w:p w14:paraId="39034867" w14:textId="77777777" w:rsidR="00D75E49" w:rsidRPr="00F82677" w:rsidRDefault="00D75E49" w:rsidP="009268C5">
            <w:pPr>
              <w:spacing w:after="58"/>
              <w:jc w:val="both"/>
              <w:rPr>
                <w:sz w:val="22"/>
                <w:szCs w:val="22"/>
              </w:rPr>
            </w:pPr>
          </w:p>
        </w:tc>
      </w:tr>
      <w:tr w:rsidR="00D75E49" w:rsidRPr="00F82677" w14:paraId="4B5FC0E6" w14:textId="77777777" w:rsidTr="009268C5">
        <w:trPr>
          <w:jc w:val="center"/>
        </w:trPr>
        <w:tc>
          <w:tcPr>
            <w:tcW w:w="3120" w:type="dxa"/>
            <w:tcBorders>
              <w:top w:val="single" w:sz="7" w:space="0" w:color="000000"/>
              <w:left w:val="single" w:sz="7" w:space="0" w:color="000000"/>
              <w:bottom w:val="single" w:sz="7" w:space="0" w:color="000000"/>
              <w:right w:val="single" w:sz="7" w:space="0" w:color="000000"/>
            </w:tcBorders>
          </w:tcPr>
          <w:p w14:paraId="1086F04A" w14:textId="77777777" w:rsidR="00D75E49" w:rsidRPr="00F82677" w:rsidRDefault="00D75E49" w:rsidP="009268C5">
            <w:pPr>
              <w:spacing w:line="120" w:lineRule="exact"/>
              <w:jc w:val="both"/>
              <w:rPr>
                <w:sz w:val="22"/>
                <w:szCs w:val="22"/>
              </w:rPr>
            </w:pPr>
          </w:p>
          <w:p w14:paraId="23BCF02C" w14:textId="77777777" w:rsidR="00D75E49" w:rsidRPr="00F82677" w:rsidRDefault="00D75E49" w:rsidP="009268C5">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2567EAF" w14:textId="77777777" w:rsidR="00D75E49" w:rsidRPr="00F82677" w:rsidRDefault="00D75E49" w:rsidP="009268C5">
            <w:pPr>
              <w:spacing w:line="120" w:lineRule="exact"/>
              <w:jc w:val="both"/>
              <w:rPr>
                <w:sz w:val="22"/>
                <w:szCs w:val="22"/>
              </w:rPr>
            </w:pPr>
          </w:p>
          <w:p w14:paraId="6B46C9FA" w14:textId="77777777" w:rsidR="00D75E49" w:rsidRPr="00F82677" w:rsidRDefault="00D75E49" w:rsidP="009268C5">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15BF63D3" w14:textId="77777777" w:rsidR="00D75E49" w:rsidRPr="00F82677" w:rsidRDefault="00D75E49" w:rsidP="009268C5">
            <w:pPr>
              <w:spacing w:line="120" w:lineRule="exact"/>
              <w:jc w:val="both"/>
              <w:rPr>
                <w:sz w:val="22"/>
                <w:szCs w:val="22"/>
              </w:rPr>
            </w:pPr>
          </w:p>
          <w:p w14:paraId="6A654D9F" w14:textId="77777777" w:rsidR="00D75E49" w:rsidRPr="00F82677" w:rsidRDefault="00D75E49" w:rsidP="009268C5">
            <w:pPr>
              <w:spacing w:after="58"/>
              <w:jc w:val="both"/>
              <w:rPr>
                <w:sz w:val="22"/>
                <w:szCs w:val="22"/>
              </w:rPr>
            </w:pPr>
          </w:p>
        </w:tc>
      </w:tr>
    </w:tbl>
    <w:p w14:paraId="17C3C3C8" w14:textId="77777777" w:rsidR="00D75E49" w:rsidRPr="00F82677" w:rsidRDefault="00D75E49" w:rsidP="00D75E49">
      <w:pPr>
        <w:widowControl/>
        <w:ind w:left="720"/>
        <w:jc w:val="both"/>
        <w:rPr>
          <w:b/>
          <w:bCs/>
          <w:sz w:val="22"/>
          <w:szCs w:val="22"/>
        </w:rPr>
      </w:pPr>
      <w:r w:rsidRPr="00F82677">
        <w:rPr>
          <w:b/>
          <w:bCs/>
          <w:sz w:val="22"/>
          <w:szCs w:val="22"/>
        </w:rPr>
        <w:t xml:space="preserve"> </w:t>
      </w:r>
    </w:p>
    <w:p w14:paraId="2E4ACDA9" w14:textId="08895749" w:rsidR="004C012A" w:rsidRPr="00F82677" w:rsidRDefault="004C012A" w:rsidP="00D75E49">
      <w:pPr>
        <w:widowControl/>
        <w:ind w:left="720"/>
        <w:jc w:val="both"/>
        <w:rPr>
          <w:sz w:val="22"/>
          <w:szCs w:val="22"/>
        </w:rPr>
      </w:pPr>
      <w:r w:rsidRPr="00F82677">
        <w:rPr>
          <w:b/>
          <w:bCs/>
          <w:sz w:val="22"/>
          <w:szCs w:val="22"/>
        </w:rPr>
        <w:t>(k)</w:t>
      </w:r>
      <w:r w:rsidR="00577862">
        <w:rPr>
          <w:b/>
          <w:bCs/>
          <w:sz w:val="22"/>
          <w:szCs w:val="22"/>
        </w:rPr>
        <w:t xml:space="preserve"> </w:t>
      </w:r>
      <w:r w:rsidRPr="00F82677">
        <w:rPr>
          <w:b/>
          <w:bCs/>
          <w:sz w:val="22"/>
          <w:szCs w:val="22"/>
        </w:rPr>
        <w:t xml:space="preserve">Secured Claims </w:t>
      </w:r>
      <w:r w:rsidR="007C0F32" w:rsidRPr="00F82677">
        <w:rPr>
          <w:b/>
          <w:bCs/>
          <w:sz w:val="22"/>
          <w:szCs w:val="22"/>
        </w:rPr>
        <w:t>t</w:t>
      </w:r>
      <w:r w:rsidRPr="00F82677">
        <w:rPr>
          <w:b/>
          <w:bCs/>
          <w:sz w:val="22"/>
          <w:szCs w:val="22"/>
        </w:rPr>
        <w:t xml:space="preserve">hat Debtor Does Not Intend to Pay. </w:t>
      </w:r>
      <w:r w:rsidRPr="00F82677">
        <w:rPr>
          <w:sz w:val="22"/>
          <w:szCs w:val="22"/>
        </w:rPr>
        <w:t xml:space="preserve">Debtor does not intend to make payments to the following secured creditors. The automatic stay </w:t>
      </w:r>
      <w:r w:rsidR="007C0F32" w:rsidRPr="00F82677">
        <w:rPr>
          <w:sz w:val="22"/>
          <w:szCs w:val="22"/>
        </w:rPr>
        <w:t xml:space="preserve">under 11 U.S.C. §§ 362(a) and 1301(a) </w:t>
      </w:r>
      <w:r w:rsidRPr="00F82677">
        <w:rPr>
          <w:sz w:val="22"/>
          <w:szCs w:val="22"/>
        </w:rPr>
        <w:t xml:space="preserve">is terminated </w:t>
      </w:r>
      <w:r w:rsidRPr="00F82677">
        <w:rPr>
          <w:i/>
          <w:sz w:val="22"/>
          <w:szCs w:val="22"/>
        </w:rPr>
        <w:t xml:space="preserve">in rem </w:t>
      </w:r>
      <w:r w:rsidRPr="00F82677">
        <w:rPr>
          <w:sz w:val="22"/>
          <w:szCs w:val="22"/>
        </w:rPr>
        <w:t xml:space="preserve">as to Debtor and </w:t>
      </w:r>
      <w:r w:rsidRPr="00F82677">
        <w:rPr>
          <w:i/>
          <w:sz w:val="22"/>
          <w:szCs w:val="22"/>
        </w:rPr>
        <w:t xml:space="preserve">in rem </w:t>
      </w:r>
      <w:r w:rsidRPr="00F82677">
        <w:rPr>
          <w:sz w:val="22"/>
          <w:szCs w:val="22"/>
        </w:rPr>
        <w:t xml:space="preserve">and </w:t>
      </w:r>
      <w:r w:rsidRPr="00F82677">
        <w:rPr>
          <w:i/>
          <w:sz w:val="22"/>
          <w:szCs w:val="22"/>
        </w:rPr>
        <w:t xml:space="preserve">in </w:t>
      </w:r>
      <w:proofErr w:type="spellStart"/>
      <w:r w:rsidRPr="00F82677">
        <w:rPr>
          <w:i/>
          <w:sz w:val="22"/>
          <w:szCs w:val="22"/>
        </w:rPr>
        <w:t>personam</w:t>
      </w:r>
      <w:proofErr w:type="spellEnd"/>
      <w:r w:rsidRPr="00F82677">
        <w:rPr>
          <w:sz w:val="22"/>
          <w:szCs w:val="22"/>
        </w:rPr>
        <w:t xml:space="preserve"> as to any codebtor with respect to these creditors upon the filing of this Plan. Debtor’s state law contract rights and defenses are neither terminated nor abrogated.</w:t>
      </w:r>
      <w:r w:rsidR="00661499" w:rsidRPr="00F82677">
        <w:rPr>
          <w:sz w:val="22"/>
          <w:szCs w:val="22"/>
        </w:rPr>
        <w:t xml:space="preserve"> </w:t>
      </w:r>
      <w:r w:rsidR="00E67F3A" w:rsidRPr="00F82677">
        <w:rPr>
          <w:sz w:val="22"/>
          <w:szCs w:val="22"/>
        </w:rPr>
        <w:t>B</w:t>
      </w:r>
      <w:r w:rsidR="001B6E99" w:rsidRPr="00F82677">
        <w:rPr>
          <w:sz w:val="22"/>
          <w:szCs w:val="22"/>
        </w:rPr>
        <w:t>ecause these secured claims are not provided for under the Plan,</w:t>
      </w:r>
      <w:r w:rsidR="00E67F3A" w:rsidRPr="00F82677">
        <w:rPr>
          <w:sz w:val="22"/>
          <w:szCs w:val="22"/>
        </w:rPr>
        <w:t xml:space="preserve"> under 11 U.S.C § 1328(a), </w:t>
      </w:r>
      <w:r w:rsidR="00661499" w:rsidRPr="00F82677">
        <w:rPr>
          <w:sz w:val="22"/>
          <w:szCs w:val="22"/>
        </w:rPr>
        <w:t>Debtor will not receive a discharge of personal liability on these claims.</w:t>
      </w:r>
    </w:p>
    <w:p w14:paraId="06C08FAF"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3028D642"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2454E466" w14:textId="77777777" w:rsidR="004C012A" w:rsidRPr="00F82677" w:rsidRDefault="004C012A" w:rsidP="00653BCA">
            <w:pPr>
              <w:spacing w:line="120" w:lineRule="exact"/>
              <w:rPr>
                <w:sz w:val="22"/>
                <w:szCs w:val="22"/>
              </w:rPr>
            </w:pPr>
          </w:p>
          <w:p w14:paraId="67CADCE4" w14:textId="77777777" w:rsidR="004C012A" w:rsidRPr="00F82677" w:rsidRDefault="004C012A" w:rsidP="00653BCA">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6C890DBD" w14:textId="77777777" w:rsidR="004C012A" w:rsidRPr="00F82677" w:rsidRDefault="004C012A" w:rsidP="00653BCA">
            <w:pPr>
              <w:spacing w:line="120" w:lineRule="exact"/>
              <w:rPr>
                <w:b/>
                <w:bCs/>
                <w:sz w:val="22"/>
                <w:szCs w:val="22"/>
              </w:rPr>
            </w:pPr>
          </w:p>
          <w:p w14:paraId="60E0EF9D" w14:textId="77777777" w:rsidR="004C012A" w:rsidRPr="00F82677" w:rsidRDefault="004C012A" w:rsidP="00653BCA">
            <w:pPr>
              <w:spacing w:after="58"/>
              <w:rPr>
                <w:b/>
                <w:bCs/>
                <w:sz w:val="22"/>
                <w:szCs w:val="22"/>
              </w:rPr>
            </w:pPr>
            <w:r w:rsidRPr="00F82677">
              <w:rPr>
                <w:b/>
                <w:bCs/>
                <w:sz w:val="22"/>
                <w:szCs w:val="22"/>
              </w:rPr>
              <w:t>Creditor</w:t>
            </w:r>
          </w:p>
        </w:tc>
        <w:tc>
          <w:tcPr>
            <w:tcW w:w="3120" w:type="dxa"/>
            <w:tcBorders>
              <w:top w:val="single" w:sz="7" w:space="0" w:color="000000"/>
              <w:left w:val="single" w:sz="7" w:space="0" w:color="000000"/>
              <w:bottom w:val="single" w:sz="7" w:space="0" w:color="000000"/>
              <w:right w:val="single" w:sz="7" w:space="0" w:color="000000"/>
            </w:tcBorders>
          </w:tcPr>
          <w:p w14:paraId="30553FDD" w14:textId="77777777" w:rsidR="004C012A" w:rsidRPr="00F82677" w:rsidRDefault="004C012A" w:rsidP="00653BCA">
            <w:pPr>
              <w:spacing w:line="120" w:lineRule="exact"/>
              <w:rPr>
                <w:b/>
                <w:bCs/>
                <w:sz w:val="22"/>
                <w:szCs w:val="22"/>
              </w:rPr>
            </w:pPr>
          </w:p>
          <w:p w14:paraId="517FD55B" w14:textId="77777777" w:rsidR="004C012A" w:rsidRPr="00F82677" w:rsidRDefault="004C012A" w:rsidP="00653BCA">
            <w:pPr>
              <w:rPr>
                <w:b/>
                <w:bCs/>
                <w:sz w:val="22"/>
                <w:szCs w:val="22"/>
              </w:rPr>
            </w:pPr>
            <w:r w:rsidRPr="00F82677">
              <w:rPr>
                <w:b/>
                <w:bCs/>
                <w:sz w:val="22"/>
                <w:szCs w:val="22"/>
              </w:rPr>
              <w:t>Collateral Description/Address</w:t>
            </w:r>
          </w:p>
        </w:tc>
      </w:tr>
      <w:tr w:rsidR="004C012A" w:rsidRPr="00F82677" w14:paraId="5123D543"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29B05F6B" w14:textId="77777777" w:rsidR="004C012A" w:rsidRPr="00F82677" w:rsidRDefault="004C012A" w:rsidP="00653BCA">
            <w:pPr>
              <w:spacing w:line="120" w:lineRule="exact"/>
              <w:jc w:val="both"/>
              <w:rPr>
                <w:b/>
                <w:bCs/>
                <w:sz w:val="22"/>
                <w:szCs w:val="22"/>
              </w:rPr>
            </w:pPr>
          </w:p>
          <w:p w14:paraId="6E49639C"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107F4C6A" w14:textId="77777777" w:rsidR="004C012A" w:rsidRPr="00F82677" w:rsidRDefault="004C012A" w:rsidP="00653BCA">
            <w:pPr>
              <w:spacing w:line="120" w:lineRule="exact"/>
              <w:jc w:val="both"/>
              <w:rPr>
                <w:sz w:val="22"/>
                <w:szCs w:val="22"/>
              </w:rPr>
            </w:pPr>
          </w:p>
          <w:p w14:paraId="7EA331FB"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55C16238" w14:textId="77777777" w:rsidR="004C012A" w:rsidRPr="00F82677" w:rsidRDefault="004C012A" w:rsidP="00653BCA">
            <w:pPr>
              <w:spacing w:line="120" w:lineRule="exact"/>
              <w:jc w:val="both"/>
              <w:rPr>
                <w:sz w:val="22"/>
                <w:szCs w:val="22"/>
              </w:rPr>
            </w:pPr>
          </w:p>
          <w:p w14:paraId="76E1D7E1" w14:textId="77777777" w:rsidR="004C012A" w:rsidRPr="00F82677" w:rsidRDefault="004C012A" w:rsidP="00653BCA">
            <w:pPr>
              <w:spacing w:after="58"/>
              <w:jc w:val="both"/>
              <w:rPr>
                <w:sz w:val="22"/>
                <w:szCs w:val="22"/>
              </w:rPr>
            </w:pPr>
          </w:p>
        </w:tc>
      </w:tr>
      <w:tr w:rsidR="004C012A" w:rsidRPr="00F82677" w14:paraId="31D49B4E"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66B9555D" w14:textId="77777777" w:rsidR="004C012A" w:rsidRPr="00F82677" w:rsidRDefault="004C012A" w:rsidP="00653BCA">
            <w:pPr>
              <w:spacing w:line="120" w:lineRule="exact"/>
              <w:jc w:val="both"/>
              <w:rPr>
                <w:sz w:val="22"/>
                <w:szCs w:val="22"/>
              </w:rPr>
            </w:pPr>
          </w:p>
          <w:p w14:paraId="6F0CAB72"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541A2C60" w14:textId="77777777" w:rsidR="004C012A" w:rsidRPr="00F82677" w:rsidRDefault="004C012A" w:rsidP="00653BCA">
            <w:pPr>
              <w:spacing w:line="120" w:lineRule="exact"/>
              <w:jc w:val="both"/>
              <w:rPr>
                <w:sz w:val="22"/>
                <w:szCs w:val="22"/>
              </w:rPr>
            </w:pPr>
          </w:p>
          <w:p w14:paraId="0B253160"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CE3E2D4" w14:textId="77777777" w:rsidR="004C012A" w:rsidRPr="00F82677" w:rsidRDefault="004C012A" w:rsidP="00653BCA">
            <w:pPr>
              <w:spacing w:line="120" w:lineRule="exact"/>
              <w:jc w:val="both"/>
              <w:rPr>
                <w:sz w:val="22"/>
                <w:szCs w:val="22"/>
              </w:rPr>
            </w:pPr>
          </w:p>
          <w:p w14:paraId="3D81A646" w14:textId="77777777" w:rsidR="004C012A" w:rsidRPr="00F82677" w:rsidRDefault="004C012A" w:rsidP="00653BCA">
            <w:pPr>
              <w:spacing w:after="58"/>
              <w:jc w:val="both"/>
              <w:rPr>
                <w:sz w:val="22"/>
                <w:szCs w:val="22"/>
              </w:rPr>
            </w:pPr>
          </w:p>
        </w:tc>
      </w:tr>
    </w:tbl>
    <w:p w14:paraId="4456CAF0" w14:textId="77777777" w:rsidR="004C012A" w:rsidRPr="00F82677" w:rsidRDefault="004C012A" w:rsidP="004C012A">
      <w:pPr>
        <w:widowControl/>
        <w:ind w:left="90" w:firstLine="630"/>
        <w:jc w:val="both"/>
        <w:rPr>
          <w:b/>
          <w:bCs/>
          <w:sz w:val="22"/>
          <w:szCs w:val="22"/>
        </w:rPr>
      </w:pPr>
    </w:p>
    <w:p w14:paraId="50B43D97" w14:textId="3C4BCAD9" w:rsidR="004C012A" w:rsidRPr="00F82677" w:rsidRDefault="004C012A" w:rsidP="004C012A">
      <w:pPr>
        <w:widowControl/>
        <w:ind w:left="86" w:firstLine="634"/>
        <w:jc w:val="both"/>
        <w:rPr>
          <w:sz w:val="22"/>
          <w:szCs w:val="22"/>
        </w:rPr>
      </w:pPr>
      <w:r w:rsidRPr="00F82677">
        <w:rPr>
          <w:b/>
          <w:bCs/>
          <w:sz w:val="22"/>
          <w:szCs w:val="22"/>
        </w:rPr>
        <w:t>6.</w:t>
      </w:r>
      <w:r w:rsidRPr="00F82677">
        <w:rPr>
          <w:b/>
          <w:bCs/>
          <w:sz w:val="22"/>
          <w:szCs w:val="22"/>
        </w:rPr>
        <w:tab/>
      </w:r>
      <w:r w:rsidRPr="00F82677">
        <w:rPr>
          <w:b/>
          <w:bCs/>
          <w:sz w:val="22"/>
          <w:szCs w:val="22"/>
          <w:u w:val="single"/>
        </w:rPr>
        <w:t>LEASES/EXECUTORY CONTRACTS</w:t>
      </w:r>
      <w:r w:rsidRPr="00F82677">
        <w:rPr>
          <w:b/>
          <w:bCs/>
          <w:sz w:val="22"/>
          <w:szCs w:val="22"/>
        </w:rPr>
        <w:t xml:space="preserve">. </w:t>
      </w:r>
      <w:r w:rsidRPr="00F82677">
        <w:rPr>
          <w:sz w:val="22"/>
          <w:szCs w:val="22"/>
        </w:rPr>
        <w:t>As and for adequate protection, the Trustee shall disburse payments to creditors under leases or executory contracts prior to confirmation</w:t>
      </w:r>
      <w:r w:rsidR="007C0F32" w:rsidRPr="00F82677">
        <w:rPr>
          <w:sz w:val="22"/>
          <w:szCs w:val="22"/>
        </w:rPr>
        <w:t xml:space="preserve"> of the Plan</w:t>
      </w:r>
      <w:r w:rsidRPr="00F82677">
        <w:rPr>
          <w:sz w:val="22"/>
          <w:szCs w:val="22"/>
        </w:rPr>
        <w:t>, as soon as practicable, if the Plan provides for payment to creditor/lessor, the creditor/lessor has filed a proof of claim</w:t>
      </w:r>
      <w:r w:rsidR="007C0F32" w:rsidRPr="00F82677">
        <w:rPr>
          <w:sz w:val="22"/>
          <w:szCs w:val="22"/>
        </w:rPr>
        <w:t>,</w:t>
      </w:r>
      <w:r w:rsidRPr="00F82677">
        <w:rPr>
          <w:sz w:val="22"/>
          <w:szCs w:val="22"/>
        </w:rPr>
        <w:t xml:space="preserve"> or Debtor or Trustee has filed a proof of claim for the secured creditor/lessor under </w:t>
      </w:r>
      <w:r w:rsidR="007C0F32" w:rsidRPr="00F82677">
        <w:rPr>
          <w:sz w:val="22"/>
          <w:szCs w:val="22"/>
        </w:rPr>
        <w:t xml:space="preserve">11 U.S.C. </w:t>
      </w:r>
      <w:r w:rsidRPr="00F82677">
        <w:rPr>
          <w:sz w:val="22"/>
          <w:szCs w:val="22"/>
        </w:rPr>
        <w:t xml:space="preserve">§ 501(c), and no objection to the claim is pending. If Plan </w:t>
      </w:r>
      <w:r w:rsidR="00505F1D">
        <w:rPr>
          <w:sz w:val="22"/>
          <w:szCs w:val="22"/>
        </w:rPr>
        <w:t xml:space="preserve">Payments </w:t>
      </w:r>
      <w:r w:rsidRPr="00F82677">
        <w:rPr>
          <w:sz w:val="22"/>
          <w:szCs w:val="22"/>
        </w:rPr>
        <w:t>are timely paid, payments to creditors/lessors under the Plan shall be deemed contractually paid on time.</w:t>
      </w:r>
    </w:p>
    <w:p w14:paraId="0683765B" w14:textId="77777777" w:rsidR="004A0146" w:rsidRPr="00F82677" w:rsidRDefault="004A0146" w:rsidP="004C012A">
      <w:pPr>
        <w:ind w:left="720"/>
        <w:jc w:val="both"/>
        <w:rPr>
          <w:b/>
          <w:bCs/>
          <w:sz w:val="22"/>
          <w:szCs w:val="22"/>
        </w:rPr>
      </w:pPr>
    </w:p>
    <w:p w14:paraId="2EFE1AF4" w14:textId="797E321D" w:rsidR="004C012A" w:rsidRPr="00F82677" w:rsidRDefault="004C012A" w:rsidP="004C012A">
      <w:pPr>
        <w:ind w:left="720"/>
        <w:jc w:val="both"/>
        <w:rPr>
          <w:bCs/>
          <w:sz w:val="22"/>
          <w:szCs w:val="22"/>
        </w:rPr>
      </w:pPr>
      <w:r w:rsidRPr="00F82677">
        <w:rPr>
          <w:b/>
          <w:bCs/>
          <w:sz w:val="22"/>
          <w:szCs w:val="22"/>
        </w:rPr>
        <w:t>(a)</w:t>
      </w:r>
      <w:r w:rsidR="00577862">
        <w:rPr>
          <w:b/>
          <w:bCs/>
          <w:sz w:val="22"/>
          <w:szCs w:val="22"/>
        </w:rPr>
        <w:t xml:space="preserve"> </w:t>
      </w:r>
      <w:r w:rsidRPr="00F82677">
        <w:rPr>
          <w:b/>
          <w:bCs/>
          <w:sz w:val="22"/>
          <w:szCs w:val="22"/>
        </w:rPr>
        <w:t>Assumption of Leases/Executory Contracts for Real or Personal Property to be Paid and Arrearages Cured Through the Plan</w:t>
      </w:r>
      <w:r w:rsidR="0069408E" w:rsidRPr="00F82677">
        <w:rPr>
          <w:b/>
          <w:bCs/>
          <w:sz w:val="22"/>
          <w:szCs w:val="22"/>
        </w:rPr>
        <w:t xml:space="preserve"> </w:t>
      </w:r>
      <w:r w:rsidR="00582221">
        <w:rPr>
          <w:b/>
          <w:bCs/>
          <w:sz w:val="22"/>
          <w:szCs w:val="22"/>
        </w:rPr>
        <w:t>U</w:t>
      </w:r>
      <w:r w:rsidR="0069408E" w:rsidRPr="00F82677">
        <w:rPr>
          <w:b/>
          <w:bCs/>
          <w:sz w:val="22"/>
          <w:szCs w:val="22"/>
        </w:rPr>
        <w:t>nder 11 U.S.C. § 1325(b)(5)</w:t>
      </w:r>
      <w:r w:rsidRPr="00F82677">
        <w:rPr>
          <w:b/>
          <w:bCs/>
          <w:sz w:val="22"/>
          <w:szCs w:val="22"/>
        </w:rPr>
        <w:t xml:space="preserve">. </w:t>
      </w:r>
      <w:r w:rsidRPr="00F82677">
        <w:rPr>
          <w:bCs/>
          <w:sz w:val="22"/>
          <w:szCs w:val="22"/>
        </w:rPr>
        <w:t>Debtor assumes the following leases/executory contracts and proposes the prompt cure of any prepetition arrearage as follows.</w:t>
      </w:r>
      <w:r w:rsidR="00011504" w:rsidRPr="00F82677">
        <w:rPr>
          <w:bCs/>
          <w:sz w:val="22"/>
          <w:szCs w:val="22"/>
        </w:rPr>
        <w:t xml:space="preserve"> </w:t>
      </w:r>
      <w:r w:rsidR="0057350C" w:rsidRPr="00F82677">
        <w:rPr>
          <w:sz w:val="22"/>
          <w:szCs w:val="22"/>
        </w:rPr>
        <w:t>Under 11 U.S.C. § 1328(a)(1)</w:t>
      </w:r>
      <w:r w:rsidR="0057350C" w:rsidRPr="00F82677">
        <w:rPr>
          <w:bCs/>
          <w:sz w:val="22"/>
          <w:szCs w:val="22"/>
        </w:rPr>
        <w:t>,</w:t>
      </w:r>
      <w:r w:rsidR="00635573" w:rsidRPr="00F82677">
        <w:rPr>
          <w:bCs/>
          <w:sz w:val="22"/>
          <w:szCs w:val="22"/>
        </w:rPr>
        <w:t xml:space="preserve"> </w:t>
      </w:r>
      <w:r w:rsidR="0057350C" w:rsidRPr="00F82677">
        <w:rPr>
          <w:bCs/>
          <w:sz w:val="22"/>
          <w:szCs w:val="22"/>
        </w:rPr>
        <w:t xml:space="preserve">if </w:t>
      </w:r>
      <w:r w:rsidR="00011504" w:rsidRPr="00F82677">
        <w:rPr>
          <w:bCs/>
          <w:sz w:val="22"/>
          <w:szCs w:val="22"/>
        </w:rPr>
        <w:t>the claim of the lessor/creditor is not paid in full through the Plan,</w:t>
      </w:r>
      <w:r w:rsidR="00011504" w:rsidRPr="00F82677">
        <w:rPr>
          <w:sz w:val="22"/>
          <w:szCs w:val="22"/>
        </w:rPr>
        <w:t xml:space="preserve"> Debtor will not receive a discharge of </w:t>
      </w:r>
      <w:r w:rsidR="006818D2" w:rsidRPr="00F82677">
        <w:rPr>
          <w:sz w:val="22"/>
          <w:szCs w:val="22"/>
        </w:rPr>
        <w:t xml:space="preserve">personal liability on </w:t>
      </w:r>
      <w:r w:rsidR="00011504" w:rsidRPr="00F82677">
        <w:rPr>
          <w:sz w:val="22"/>
          <w:szCs w:val="22"/>
        </w:rPr>
        <w:t>these claims.</w:t>
      </w:r>
    </w:p>
    <w:p w14:paraId="655CDF53" w14:textId="77777777" w:rsidR="004C012A" w:rsidRPr="00F82677" w:rsidRDefault="004C012A" w:rsidP="004C012A">
      <w:pPr>
        <w:ind w:left="720"/>
        <w:jc w:val="both"/>
        <w:rPr>
          <w:bCs/>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800"/>
        <w:gridCol w:w="1944"/>
        <w:gridCol w:w="1872"/>
        <w:gridCol w:w="1872"/>
        <w:gridCol w:w="1872"/>
      </w:tblGrid>
      <w:tr w:rsidR="004C012A" w:rsidRPr="00F82677" w14:paraId="54E5B42F" w14:textId="77777777"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14:paraId="36F06771" w14:textId="77777777" w:rsidR="004C012A" w:rsidRPr="00F82677" w:rsidRDefault="004C012A" w:rsidP="00653BCA">
            <w:pPr>
              <w:spacing w:line="120" w:lineRule="exact"/>
              <w:jc w:val="both"/>
              <w:rPr>
                <w:sz w:val="22"/>
                <w:szCs w:val="22"/>
              </w:rPr>
            </w:pPr>
          </w:p>
          <w:p w14:paraId="3FBD304B" w14:textId="77777777" w:rsidR="004C012A" w:rsidRPr="00F82677" w:rsidRDefault="004C012A" w:rsidP="00653BCA">
            <w:pPr>
              <w:spacing w:after="58"/>
              <w:rPr>
                <w:b/>
                <w:bCs/>
                <w:sz w:val="22"/>
                <w:szCs w:val="22"/>
              </w:rPr>
            </w:pPr>
            <w:r w:rsidRPr="00F82677">
              <w:rPr>
                <w:b/>
                <w:bCs/>
                <w:sz w:val="22"/>
                <w:szCs w:val="22"/>
              </w:rPr>
              <w:t>Last Four Digits of Acct. No.</w:t>
            </w:r>
          </w:p>
        </w:tc>
        <w:tc>
          <w:tcPr>
            <w:tcW w:w="1944" w:type="dxa"/>
            <w:tcBorders>
              <w:top w:val="single" w:sz="7" w:space="0" w:color="000000"/>
              <w:left w:val="single" w:sz="7" w:space="0" w:color="000000"/>
              <w:bottom w:val="single" w:sz="7" w:space="0" w:color="000000"/>
              <w:right w:val="single" w:sz="7" w:space="0" w:color="000000"/>
            </w:tcBorders>
          </w:tcPr>
          <w:p w14:paraId="57F289B5" w14:textId="77777777" w:rsidR="004C012A" w:rsidRPr="00F82677" w:rsidRDefault="004C012A" w:rsidP="00653BCA">
            <w:pPr>
              <w:spacing w:line="120" w:lineRule="exact"/>
              <w:jc w:val="both"/>
              <w:rPr>
                <w:b/>
                <w:bCs/>
                <w:sz w:val="22"/>
                <w:szCs w:val="22"/>
              </w:rPr>
            </w:pPr>
          </w:p>
          <w:p w14:paraId="0E99C424" w14:textId="77777777" w:rsidR="004C012A" w:rsidRPr="00F82677" w:rsidRDefault="004C012A" w:rsidP="00653BCA">
            <w:pPr>
              <w:spacing w:after="58"/>
              <w:rPr>
                <w:b/>
                <w:bCs/>
                <w:sz w:val="22"/>
                <w:szCs w:val="22"/>
              </w:rPr>
            </w:pPr>
            <w:r w:rsidRPr="00F82677">
              <w:rPr>
                <w:b/>
                <w:bCs/>
                <w:sz w:val="22"/>
                <w:szCs w:val="22"/>
              </w:rPr>
              <w:t>Creditor/Lessor</w:t>
            </w:r>
          </w:p>
        </w:tc>
        <w:tc>
          <w:tcPr>
            <w:tcW w:w="1872" w:type="dxa"/>
            <w:tcBorders>
              <w:top w:val="single" w:sz="7" w:space="0" w:color="000000"/>
              <w:left w:val="single" w:sz="7" w:space="0" w:color="000000"/>
              <w:bottom w:val="single" w:sz="7" w:space="0" w:color="000000"/>
              <w:right w:val="single" w:sz="7" w:space="0" w:color="000000"/>
            </w:tcBorders>
          </w:tcPr>
          <w:p w14:paraId="3C065552" w14:textId="77777777" w:rsidR="004C012A" w:rsidRPr="00F82677" w:rsidRDefault="004C012A" w:rsidP="00653BCA">
            <w:pPr>
              <w:spacing w:line="120" w:lineRule="exact"/>
              <w:jc w:val="both"/>
              <w:rPr>
                <w:b/>
                <w:bCs/>
                <w:sz w:val="22"/>
                <w:szCs w:val="22"/>
              </w:rPr>
            </w:pPr>
          </w:p>
          <w:p w14:paraId="5A040620" w14:textId="77777777" w:rsidR="004C012A" w:rsidRPr="00F82677" w:rsidRDefault="004C012A" w:rsidP="00653BCA">
            <w:pPr>
              <w:spacing w:after="58"/>
              <w:rPr>
                <w:b/>
                <w:bCs/>
                <w:sz w:val="22"/>
                <w:szCs w:val="22"/>
              </w:rPr>
            </w:pPr>
            <w:r w:rsidRPr="00F82677">
              <w:rPr>
                <w:b/>
                <w:bCs/>
                <w:sz w:val="22"/>
                <w:szCs w:val="22"/>
              </w:rPr>
              <w:t>Description of Leased Property</w:t>
            </w:r>
          </w:p>
        </w:tc>
        <w:tc>
          <w:tcPr>
            <w:tcW w:w="1872" w:type="dxa"/>
            <w:tcBorders>
              <w:top w:val="single" w:sz="7" w:space="0" w:color="000000"/>
              <w:left w:val="single" w:sz="7" w:space="0" w:color="000000"/>
              <w:bottom w:val="single" w:sz="7" w:space="0" w:color="000000"/>
              <w:right w:val="single" w:sz="7" w:space="0" w:color="000000"/>
            </w:tcBorders>
          </w:tcPr>
          <w:p w14:paraId="676BE392" w14:textId="77777777" w:rsidR="004C012A" w:rsidRPr="00F82677" w:rsidRDefault="004C012A" w:rsidP="00653BCA">
            <w:pPr>
              <w:spacing w:line="120" w:lineRule="exact"/>
              <w:jc w:val="both"/>
              <w:rPr>
                <w:b/>
                <w:bCs/>
                <w:sz w:val="22"/>
                <w:szCs w:val="22"/>
              </w:rPr>
            </w:pPr>
          </w:p>
          <w:p w14:paraId="31065219" w14:textId="77777777" w:rsidR="004C012A" w:rsidRPr="00F82677" w:rsidRDefault="004C012A" w:rsidP="00653BCA">
            <w:pPr>
              <w:spacing w:after="58"/>
              <w:rPr>
                <w:b/>
                <w:bCs/>
                <w:sz w:val="22"/>
                <w:szCs w:val="22"/>
              </w:rPr>
            </w:pPr>
            <w:r w:rsidRPr="00F82677">
              <w:rPr>
                <w:b/>
                <w:bCs/>
                <w:sz w:val="22"/>
                <w:szCs w:val="22"/>
              </w:rPr>
              <w:t>Regular Contractual Payment</w:t>
            </w:r>
          </w:p>
        </w:tc>
        <w:tc>
          <w:tcPr>
            <w:tcW w:w="1872" w:type="dxa"/>
            <w:tcBorders>
              <w:top w:val="single" w:sz="7" w:space="0" w:color="000000"/>
              <w:left w:val="single" w:sz="7" w:space="0" w:color="000000"/>
              <w:bottom w:val="single" w:sz="7" w:space="0" w:color="000000"/>
              <w:right w:val="single" w:sz="7" w:space="0" w:color="000000"/>
            </w:tcBorders>
          </w:tcPr>
          <w:p w14:paraId="5A885ECC" w14:textId="77777777" w:rsidR="004C012A" w:rsidRPr="00F82677" w:rsidRDefault="004C012A" w:rsidP="00653BCA">
            <w:pPr>
              <w:spacing w:line="120" w:lineRule="exact"/>
              <w:jc w:val="both"/>
              <w:rPr>
                <w:b/>
                <w:bCs/>
                <w:sz w:val="22"/>
                <w:szCs w:val="22"/>
              </w:rPr>
            </w:pPr>
          </w:p>
          <w:p w14:paraId="3CA9B085" w14:textId="77777777" w:rsidR="004C012A" w:rsidRPr="00F82677" w:rsidRDefault="004C012A" w:rsidP="00653BCA">
            <w:pPr>
              <w:spacing w:after="58"/>
              <w:rPr>
                <w:b/>
                <w:bCs/>
                <w:sz w:val="22"/>
                <w:szCs w:val="22"/>
              </w:rPr>
            </w:pPr>
            <w:r w:rsidRPr="00F82677">
              <w:rPr>
                <w:b/>
                <w:bCs/>
                <w:sz w:val="22"/>
                <w:szCs w:val="22"/>
              </w:rPr>
              <w:t>Arrearage and Proposed Cure</w:t>
            </w:r>
          </w:p>
        </w:tc>
      </w:tr>
      <w:tr w:rsidR="004C012A" w:rsidRPr="00F82677" w14:paraId="0B2E0624" w14:textId="77777777"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14:paraId="0B3E4F10" w14:textId="77777777" w:rsidR="004C012A" w:rsidRPr="00F82677" w:rsidRDefault="004C012A" w:rsidP="00653BCA">
            <w:pPr>
              <w:spacing w:line="120" w:lineRule="exact"/>
              <w:jc w:val="both"/>
              <w:rPr>
                <w:b/>
                <w:bCs/>
                <w:sz w:val="22"/>
                <w:szCs w:val="22"/>
              </w:rPr>
            </w:pPr>
          </w:p>
          <w:p w14:paraId="706BC013" w14:textId="77777777" w:rsidR="004C012A" w:rsidRPr="00F82677" w:rsidRDefault="004C012A" w:rsidP="00653BCA">
            <w:pPr>
              <w:spacing w:after="58"/>
              <w:jc w:val="both"/>
              <w:rPr>
                <w:sz w:val="22"/>
                <w:szCs w:val="22"/>
              </w:rPr>
            </w:pPr>
          </w:p>
        </w:tc>
        <w:tc>
          <w:tcPr>
            <w:tcW w:w="1944" w:type="dxa"/>
            <w:tcBorders>
              <w:top w:val="single" w:sz="7" w:space="0" w:color="000000"/>
              <w:left w:val="single" w:sz="7" w:space="0" w:color="000000"/>
              <w:bottom w:val="single" w:sz="7" w:space="0" w:color="000000"/>
              <w:right w:val="single" w:sz="7" w:space="0" w:color="000000"/>
            </w:tcBorders>
          </w:tcPr>
          <w:p w14:paraId="70B479A2" w14:textId="77777777" w:rsidR="004C012A" w:rsidRPr="00F82677" w:rsidRDefault="004C012A" w:rsidP="00653BCA">
            <w:pPr>
              <w:spacing w:line="120" w:lineRule="exact"/>
              <w:jc w:val="both"/>
              <w:rPr>
                <w:sz w:val="22"/>
                <w:szCs w:val="22"/>
              </w:rPr>
            </w:pPr>
          </w:p>
          <w:p w14:paraId="56AB28DF"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7F4BD7F0" w14:textId="77777777" w:rsidR="004C012A" w:rsidRPr="00F82677" w:rsidRDefault="004C012A" w:rsidP="00653BCA">
            <w:pPr>
              <w:spacing w:line="120" w:lineRule="exact"/>
              <w:jc w:val="both"/>
              <w:rPr>
                <w:sz w:val="22"/>
                <w:szCs w:val="22"/>
              </w:rPr>
            </w:pPr>
          </w:p>
          <w:p w14:paraId="1BA805BB"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17F08E02" w14:textId="77777777" w:rsidR="004C012A" w:rsidRPr="00F82677" w:rsidRDefault="004C012A" w:rsidP="00653BCA">
            <w:pPr>
              <w:spacing w:line="120" w:lineRule="exact"/>
              <w:jc w:val="both"/>
              <w:rPr>
                <w:sz w:val="22"/>
                <w:szCs w:val="22"/>
              </w:rPr>
            </w:pPr>
          </w:p>
          <w:p w14:paraId="0284A99D"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366B9911" w14:textId="77777777" w:rsidR="004C012A" w:rsidRPr="00F82677" w:rsidRDefault="004C012A" w:rsidP="00653BCA">
            <w:pPr>
              <w:spacing w:line="120" w:lineRule="exact"/>
              <w:jc w:val="both"/>
              <w:rPr>
                <w:sz w:val="22"/>
                <w:szCs w:val="22"/>
              </w:rPr>
            </w:pPr>
          </w:p>
          <w:p w14:paraId="58DC0163" w14:textId="77777777" w:rsidR="004C012A" w:rsidRPr="00F82677" w:rsidRDefault="004C012A" w:rsidP="00653BCA">
            <w:pPr>
              <w:spacing w:after="58"/>
              <w:jc w:val="both"/>
              <w:rPr>
                <w:sz w:val="22"/>
                <w:szCs w:val="22"/>
              </w:rPr>
            </w:pPr>
          </w:p>
        </w:tc>
      </w:tr>
      <w:tr w:rsidR="004C012A" w:rsidRPr="00F82677" w14:paraId="597D91E3" w14:textId="77777777" w:rsidTr="00653BCA">
        <w:trPr>
          <w:jc w:val="center"/>
        </w:trPr>
        <w:tc>
          <w:tcPr>
            <w:tcW w:w="1800" w:type="dxa"/>
            <w:tcBorders>
              <w:top w:val="single" w:sz="7" w:space="0" w:color="000000"/>
              <w:left w:val="single" w:sz="7" w:space="0" w:color="000000"/>
              <w:bottom w:val="single" w:sz="7" w:space="0" w:color="000000"/>
              <w:right w:val="single" w:sz="7" w:space="0" w:color="000000"/>
            </w:tcBorders>
          </w:tcPr>
          <w:p w14:paraId="7FAE3804" w14:textId="77777777" w:rsidR="004C012A" w:rsidRPr="00F82677" w:rsidRDefault="004C012A" w:rsidP="00653BCA">
            <w:pPr>
              <w:spacing w:line="120" w:lineRule="exact"/>
              <w:jc w:val="both"/>
              <w:rPr>
                <w:sz w:val="22"/>
                <w:szCs w:val="22"/>
              </w:rPr>
            </w:pPr>
          </w:p>
          <w:p w14:paraId="59A7E059" w14:textId="77777777" w:rsidR="004C012A" w:rsidRPr="00F82677" w:rsidRDefault="004C012A" w:rsidP="00653BCA">
            <w:pPr>
              <w:spacing w:after="58"/>
              <w:jc w:val="both"/>
              <w:rPr>
                <w:sz w:val="22"/>
                <w:szCs w:val="22"/>
              </w:rPr>
            </w:pPr>
          </w:p>
        </w:tc>
        <w:tc>
          <w:tcPr>
            <w:tcW w:w="1944" w:type="dxa"/>
            <w:tcBorders>
              <w:top w:val="single" w:sz="7" w:space="0" w:color="000000"/>
              <w:left w:val="single" w:sz="7" w:space="0" w:color="000000"/>
              <w:bottom w:val="single" w:sz="7" w:space="0" w:color="000000"/>
              <w:right w:val="single" w:sz="7" w:space="0" w:color="000000"/>
            </w:tcBorders>
          </w:tcPr>
          <w:p w14:paraId="18568995" w14:textId="77777777" w:rsidR="004C012A" w:rsidRPr="00F82677" w:rsidRDefault="004C012A" w:rsidP="00653BCA">
            <w:pPr>
              <w:spacing w:line="120" w:lineRule="exact"/>
              <w:jc w:val="both"/>
              <w:rPr>
                <w:sz w:val="22"/>
                <w:szCs w:val="22"/>
              </w:rPr>
            </w:pPr>
          </w:p>
          <w:p w14:paraId="4AE8C509"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5EDBD50A" w14:textId="77777777" w:rsidR="004C012A" w:rsidRPr="00F82677" w:rsidRDefault="004C012A" w:rsidP="00653BCA">
            <w:pPr>
              <w:spacing w:line="120" w:lineRule="exact"/>
              <w:jc w:val="both"/>
              <w:rPr>
                <w:sz w:val="22"/>
                <w:szCs w:val="22"/>
              </w:rPr>
            </w:pPr>
          </w:p>
          <w:p w14:paraId="3288DA9E"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4737AE26" w14:textId="77777777" w:rsidR="004C012A" w:rsidRPr="00F82677" w:rsidRDefault="004C012A" w:rsidP="00653BCA">
            <w:pPr>
              <w:spacing w:line="120" w:lineRule="exact"/>
              <w:jc w:val="both"/>
              <w:rPr>
                <w:sz w:val="22"/>
                <w:szCs w:val="22"/>
              </w:rPr>
            </w:pPr>
          </w:p>
          <w:p w14:paraId="3E20BDF9" w14:textId="77777777" w:rsidR="004C012A" w:rsidRPr="00F82677" w:rsidRDefault="004C012A" w:rsidP="00653BCA">
            <w:pPr>
              <w:spacing w:after="58"/>
              <w:jc w:val="both"/>
              <w:rPr>
                <w:sz w:val="22"/>
                <w:szCs w:val="22"/>
              </w:rPr>
            </w:pPr>
          </w:p>
        </w:tc>
        <w:tc>
          <w:tcPr>
            <w:tcW w:w="1872" w:type="dxa"/>
            <w:tcBorders>
              <w:top w:val="single" w:sz="7" w:space="0" w:color="000000"/>
              <w:left w:val="single" w:sz="7" w:space="0" w:color="000000"/>
              <w:bottom w:val="single" w:sz="7" w:space="0" w:color="000000"/>
              <w:right w:val="single" w:sz="7" w:space="0" w:color="000000"/>
            </w:tcBorders>
          </w:tcPr>
          <w:p w14:paraId="0924CEF4" w14:textId="77777777" w:rsidR="004C012A" w:rsidRPr="00F82677" w:rsidRDefault="004C012A" w:rsidP="00653BCA">
            <w:pPr>
              <w:spacing w:line="120" w:lineRule="exact"/>
              <w:jc w:val="both"/>
              <w:rPr>
                <w:sz w:val="22"/>
                <w:szCs w:val="22"/>
              </w:rPr>
            </w:pPr>
          </w:p>
          <w:p w14:paraId="642423C8" w14:textId="77777777" w:rsidR="004C012A" w:rsidRPr="00F82677" w:rsidRDefault="004C012A" w:rsidP="00653BCA">
            <w:pPr>
              <w:spacing w:after="58"/>
              <w:jc w:val="both"/>
              <w:rPr>
                <w:sz w:val="22"/>
                <w:szCs w:val="22"/>
              </w:rPr>
            </w:pPr>
          </w:p>
        </w:tc>
      </w:tr>
    </w:tbl>
    <w:p w14:paraId="37189655" w14:textId="77777777" w:rsidR="004A0146" w:rsidRPr="00F82677" w:rsidRDefault="004A0146" w:rsidP="004C012A">
      <w:pPr>
        <w:ind w:left="720"/>
        <w:jc w:val="both"/>
        <w:rPr>
          <w:b/>
          <w:bCs/>
          <w:sz w:val="22"/>
          <w:szCs w:val="22"/>
        </w:rPr>
      </w:pPr>
    </w:p>
    <w:p w14:paraId="17779859" w14:textId="5E0CFADB" w:rsidR="004C012A" w:rsidRPr="00F82677" w:rsidRDefault="004C012A" w:rsidP="004C012A">
      <w:pPr>
        <w:ind w:left="720"/>
        <w:jc w:val="both"/>
        <w:rPr>
          <w:sz w:val="22"/>
          <w:szCs w:val="22"/>
        </w:rPr>
      </w:pPr>
      <w:r w:rsidRPr="00F82677">
        <w:rPr>
          <w:b/>
          <w:bCs/>
          <w:sz w:val="22"/>
          <w:szCs w:val="22"/>
        </w:rPr>
        <w:t>(b)</w:t>
      </w:r>
      <w:r w:rsidR="00577862">
        <w:rPr>
          <w:b/>
          <w:bCs/>
          <w:sz w:val="22"/>
          <w:szCs w:val="22"/>
        </w:rPr>
        <w:t xml:space="preserve"> </w:t>
      </w:r>
      <w:r w:rsidRPr="00F82677">
        <w:rPr>
          <w:b/>
          <w:bCs/>
          <w:sz w:val="22"/>
          <w:szCs w:val="22"/>
        </w:rPr>
        <w:t>Assumption of Leases/Executory Contracts for Real or Personal Property to be Paid Directly by Debtor.</w:t>
      </w:r>
      <w:r w:rsidRPr="00F82677">
        <w:rPr>
          <w:bCs/>
          <w:sz w:val="22"/>
          <w:szCs w:val="22"/>
        </w:rPr>
        <w:t xml:space="preserve"> Debtor assumes the following lease/executory contract </w:t>
      </w:r>
      <w:r w:rsidRPr="00F82677">
        <w:rPr>
          <w:sz w:val="22"/>
          <w:szCs w:val="22"/>
        </w:rPr>
        <w:t xml:space="preserve">claims that are paid via automatic debit/draft from Debtor’s depository account and are to continue to be paid directly to the creditor or lessor by Debtor outside the Plan via automatic debit/draft. The automatic stay </w:t>
      </w:r>
      <w:r w:rsidR="007C0F32" w:rsidRPr="00F82677">
        <w:rPr>
          <w:sz w:val="22"/>
          <w:szCs w:val="22"/>
        </w:rPr>
        <w:t xml:space="preserve">under 11 U.S.C. §§ 362(a) and 1301(a) </w:t>
      </w:r>
      <w:r w:rsidRPr="00F82677">
        <w:rPr>
          <w:sz w:val="22"/>
          <w:szCs w:val="22"/>
        </w:rPr>
        <w:t xml:space="preserve">is terminated </w:t>
      </w:r>
      <w:r w:rsidRPr="00F82677">
        <w:rPr>
          <w:i/>
          <w:iCs/>
          <w:sz w:val="22"/>
          <w:szCs w:val="22"/>
        </w:rPr>
        <w:t>in rem</w:t>
      </w:r>
      <w:r w:rsidRPr="00F82677">
        <w:rPr>
          <w:sz w:val="22"/>
          <w:szCs w:val="22"/>
        </w:rPr>
        <w:t xml:space="preserve"> as to Debtor and </w:t>
      </w:r>
      <w:r w:rsidRPr="00F82677">
        <w:rPr>
          <w:i/>
          <w:iCs/>
          <w:sz w:val="22"/>
          <w:szCs w:val="22"/>
        </w:rPr>
        <w:t>in rem</w:t>
      </w:r>
      <w:r w:rsidRPr="00F82677">
        <w:rPr>
          <w:sz w:val="22"/>
          <w:szCs w:val="22"/>
        </w:rPr>
        <w:t xml:space="preserve"> and </w:t>
      </w:r>
      <w:r w:rsidRPr="00F82677">
        <w:rPr>
          <w:i/>
          <w:iCs/>
          <w:sz w:val="22"/>
          <w:szCs w:val="22"/>
        </w:rPr>
        <w:t xml:space="preserve">in </w:t>
      </w:r>
      <w:proofErr w:type="spellStart"/>
      <w:r w:rsidRPr="00F82677">
        <w:rPr>
          <w:i/>
          <w:iCs/>
          <w:sz w:val="22"/>
          <w:szCs w:val="22"/>
        </w:rPr>
        <w:t>personam</w:t>
      </w:r>
      <w:proofErr w:type="spellEnd"/>
      <w:r w:rsidRPr="00F82677">
        <w:rPr>
          <w:i/>
          <w:iCs/>
          <w:sz w:val="22"/>
          <w:szCs w:val="22"/>
        </w:rPr>
        <w:t xml:space="preserve"> </w:t>
      </w:r>
      <w:r w:rsidRPr="00F82677">
        <w:rPr>
          <w:sz w:val="22"/>
          <w:szCs w:val="22"/>
        </w:rPr>
        <w:t xml:space="preserve">as to any codebtor as to these creditors and lessors upon the filing of this Plan. Nothing herein is intended to terminate or abrogate Debtor’s state law contract rights. </w:t>
      </w:r>
      <w:r w:rsidR="001B6E99" w:rsidRPr="00F82677">
        <w:rPr>
          <w:sz w:val="22"/>
          <w:szCs w:val="22"/>
        </w:rPr>
        <w:t>Because these leases/executory cont</w:t>
      </w:r>
      <w:r w:rsidR="00505F1D">
        <w:rPr>
          <w:sz w:val="22"/>
          <w:szCs w:val="22"/>
        </w:rPr>
        <w:t>r</w:t>
      </w:r>
      <w:r w:rsidR="001B6E99" w:rsidRPr="00F82677">
        <w:rPr>
          <w:sz w:val="22"/>
          <w:szCs w:val="22"/>
        </w:rPr>
        <w:t xml:space="preserve">acts are not provided for under the Plan, under 11 U.S.C § 1328(a), </w:t>
      </w:r>
      <w:r w:rsidR="00011504" w:rsidRPr="00F82677">
        <w:rPr>
          <w:sz w:val="22"/>
          <w:szCs w:val="22"/>
        </w:rPr>
        <w:t xml:space="preserve">Debtor will not receive a discharge of </w:t>
      </w:r>
      <w:r w:rsidR="00ED1F8C" w:rsidRPr="00F82677">
        <w:rPr>
          <w:sz w:val="22"/>
          <w:szCs w:val="22"/>
        </w:rPr>
        <w:t xml:space="preserve">personal liability on </w:t>
      </w:r>
      <w:r w:rsidR="00011504" w:rsidRPr="00F82677">
        <w:rPr>
          <w:sz w:val="22"/>
          <w:szCs w:val="22"/>
        </w:rPr>
        <w:t>these claims.</w:t>
      </w:r>
    </w:p>
    <w:p w14:paraId="621C39CA"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4D464921"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6FE1E1B5" w14:textId="77777777" w:rsidR="004C012A" w:rsidRPr="00F82677" w:rsidRDefault="004C012A" w:rsidP="00653BCA">
            <w:pPr>
              <w:spacing w:line="120" w:lineRule="exact"/>
              <w:rPr>
                <w:sz w:val="22"/>
                <w:szCs w:val="22"/>
              </w:rPr>
            </w:pPr>
          </w:p>
          <w:p w14:paraId="479CC91A" w14:textId="77777777" w:rsidR="004C012A" w:rsidRPr="00F82677" w:rsidRDefault="004C012A" w:rsidP="00653BCA">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64DBB718" w14:textId="77777777" w:rsidR="004C012A" w:rsidRPr="00F82677" w:rsidRDefault="004C012A" w:rsidP="00653BCA">
            <w:pPr>
              <w:spacing w:line="120" w:lineRule="exact"/>
              <w:rPr>
                <w:b/>
                <w:bCs/>
                <w:sz w:val="22"/>
                <w:szCs w:val="22"/>
              </w:rPr>
            </w:pPr>
          </w:p>
          <w:p w14:paraId="5C0C0CF4" w14:textId="77777777" w:rsidR="004C012A" w:rsidRPr="00F82677" w:rsidRDefault="004C012A" w:rsidP="00653BCA">
            <w:pPr>
              <w:spacing w:after="58"/>
              <w:rPr>
                <w:b/>
                <w:bCs/>
                <w:sz w:val="22"/>
                <w:szCs w:val="22"/>
              </w:rPr>
            </w:pPr>
            <w:r w:rsidRPr="00F82677">
              <w:rPr>
                <w:b/>
                <w:bCs/>
                <w:sz w:val="22"/>
                <w:szCs w:val="22"/>
              </w:rPr>
              <w:t>Creditor/Lessor</w:t>
            </w:r>
          </w:p>
        </w:tc>
        <w:tc>
          <w:tcPr>
            <w:tcW w:w="3120" w:type="dxa"/>
            <w:tcBorders>
              <w:top w:val="single" w:sz="7" w:space="0" w:color="000000"/>
              <w:left w:val="single" w:sz="7" w:space="0" w:color="000000"/>
              <w:bottom w:val="single" w:sz="7" w:space="0" w:color="000000"/>
              <w:right w:val="single" w:sz="7" w:space="0" w:color="000000"/>
            </w:tcBorders>
          </w:tcPr>
          <w:p w14:paraId="5559C26F" w14:textId="77777777" w:rsidR="004C012A" w:rsidRPr="00F82677" w:rsidRDefault="004C012A" w:rsidP="00653BCA">
            <w:pPr>
              <w:spacing w:line="120" w:lineRule="exact"/>
              <w:rPr>
                <w:b/>
                <w:bCs/>
                <w:sz w:val="22"/>
                <w:szCs w:val="22"/>
              </w:rPr>
            </w:pPr>
          </w:p>
          <w:p w14:paraId="6F84F556" w14:textId="77777777" w:rsidR="004C012A" w:rsidRPr="00F82677" w:rsidRDefault="004C012A" w:rsidP="00653BCA">
            <w:pPr>
              <w:rPr>
                <w:b/>
                <w:bCs/>
                <w:sz w:val="22"/>
                <w:szCs w:val="22"/>
              </w:rPr>
            </w:pPr>
            <w:r w:rsidRPr="00F82677">
              <w:rPr>
                <w:b/>
                <w:bCs/>
                <w:sz w:val="22"/>
                <w:szCs w:val="22"/>
              </w:rPr>
              <w:t>Property/Collateral</w:t>
            </w:r>
          </w:p>
          <w:p w14:paraId="5AC4DC5A" w14:textId="77777777" w:rsidR="004C012A" w:rsidRPr="00F82677" w:rsidRDefault="004C012A" w:rsidP="00653BCA">
            <w:pPr>
              <w:spacing w:after="58"/>
              <w:rPr>
                <w:b/>
                <w:bCs/>
                <w:sz w:val="22"/>
                <w:szCs w:val="22"/>
              </w:rPr>
            </w:pPr>
          </w:p>
        </w:tc>
      </w:tr>
      <w:tr w:rsidR="004C012A" w:rsidRPr="00F82677" w14:paraId="621F5AE0"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1C704810" w14:textId="77777777" w:rsidR="004C012A" w:rsidRPr="00F82677" w:rsidRDefault="004C012A" w:rsidP="00653BCA">
            <w:pPr>
              <w:spacing w:line="120" w:lineRule="exact"/>
              <w:rPr>
                <w:b/>
                <w:bCs/>
                <w:sz w:val="22"/>
                <w:szCs w:val="22"/>
              </w:rPr>
            </w:pPr>
          </w:p>
          <w:p w14:paraId="1A8955D2" w14:textId="77777777" w:rsidR="004C012A" w:rsidRPr="00F82677" w:rsidRDefault="004C012A" w:rsidP="00653BCA">
            <w:pPr>
              <w:spacing w:after="58"/>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1AE221F" w14:textId="77777777" w:rsidR="004C012A" w:rsidRPr="00F82677" w:rsidRDefault="004C012A" w:rsidP="00653BCA">
            <w:pPr>
              <w:spacing w:line="120" w:lineRule="exact"/>
              <w:rPr>
                <w:sz w:val="22"/>
                <w:szCs w:val="22"/>
              </w:rPr>
            </w:pPr>
          </w:p>
          <w:p w14:paraId="305FC805" w14:textId="77777777" w:rsidR="004C012A" w:rsidRPr="00F82677" w:rsidRDefault="004C012A" w:rsidP="00653BCA">
            <w:pPr>
              <w:spacing w:after="58"/>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6589299A" w14:textId="77777777" w:rsidR="004C012A" w:rsidRPr="00F82677" w:rsidRDefault="004C012A" w:rsidP="00653BCA">
            <w:pPr>
              <w:spacing w:line="120" w:lineRule="exact"/>
              <w:rPr>
                <w:sz w:val="22"/>
                <w:szCs w:val="22"/>
              </w:rPr>
            </w:pPr>
          </w:p>
          <w:p w14:paraId="5A0DE537" w14:textId="77777777" w:rsidR="004C012A" w:rsidRPr="00F82677" w:rsidRDefault="004C012A" w:rsidP="00653BCA">
            <w:pPr>
              <w:spacing w:after="58"/>
              <w:rPr>
                <w:sz w:val="22"/>
                <w:szCs w:val="22"/>
              </w:rPr>
            </w:pPr>
          </w:p>
        </w:tc>
      </w:tr>
      <w:tr w:rsidR="004C012A" w:rsidRPr="00F82677" w14:paraId="42BBBF1A"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67EE32CB" w14:textId="77777777" w:rsidR="004C012A" w:rsidRPr="00F82677" w:rsidRDefault="004C012A" w:rsidP="00653BCA">
            <w:pPr>
              <w:spacing w:line="120" w:lineRule="exact"/>
              <w:jc w:val="both"/>
              <w:rPr>
                <w:sz w:val="22"/>
                <w:szCs w:val="22"/>
              </w:rPr>
            </w:pPr>
          </w:p>
          <w:p w14:paraId="381F7368"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99B3892" w14:textId="77777777" w:rsidR="004C012A" w:rsidRPr="00F82677" w:rsidRDefault="004C012A" w:rsidP="00653BCA">
            <w:pPr>
              <w:spacing w:line="120" w:lineRule="exact"/>
              <w:jc w:val="both"/>
              <w:rPr>
                <w:sz w:val="22"/>
                <w:szCs w:val="22"/>
              </w:rPr>
            </w:pPr>
          </w:p>
          <w:p w14:paraId="42D60012"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26CD93DF" w14:textId="77777777" w:rsidR="004C012A" w:rsidRPr="00F82677" w:rsidRDefault="004C012A" w:rsidP="00653BCA">
            <w:pPr>
              <w:spacing w:line="120" w:lineRule="exact"/>
              <w:jc w:val="both"/>
              <w:rPr>
                <w:sz w:val="22"/>
                <w:szCs w:val="22"/>
              </w:rPr>
            </w:pPr>
          </w:p>
          <w:p w14:paraId="37AEA9FA" w14:textId="77777777" w:rsidR="004C012A" w:rsidRPr="00F82677" w:rsidRDefault="004C012A" w:rsidP="00653BCA">
            <w:pPr>
              <w:spacing w:after="58"/>
              <w:jc w:val="both"/>
              <w:rPr>
                <w:sz w:val="22"/>
                <w:szCs w:val="22"/>
              </w:rPr>
            </w:pPr>
          </w:p>
        </w:tc>
      </w:tr>
    </w:tbl>
    <w:p w14:paraId="379F15C6" w14:textId="77777777" w:rsidR="004C012A" w:rsidRPr="00F82677" w:rsidRDefault="004C012A" w:rsidP="004C012A">
      <w:pPr>
        <w:jc w:val="both"/>
        <w:rPr>
          <w:b/>
          <w:bCs/>
          <w:sz w:val="22"/>
          <w:szCs w:val="22"/>
        </w:rPr>
      </w:pPr>
    </w:p>
    <w:p w14:paraId="6D1311C9" w14:textId="3977CE72" w:rsidR="004C012A" w:rsidRPr="00F82677" w:rsidRDefault="004C012A" w:rsidP="004C012A">
      <w:pPr>
        <w:ind w:left="720"/>
        <w:jc w:val="both"/>
        <w:rPr>
          <w:sz w:val="22"/>
          <w:szCs w:val="22"/>
        </w:rPr>
      </w:pPr>
      <w:r w:rsidRPr="00F82677">
        <w:rPr>
          <w:b/>
          <w:bCs/>
          <w:sz w:val="22"/>
          <w:szCs w:val="22"/>
        </w:rPr>
        <w:t>(c)</w:t>
      </w:r>
      <w:r w:rsidR="00577862">
        <w:rPr>
          <w:b/>
          <w:bCs/>
          <w:sz w:val="22"/>
          <w:szCs w:val="22"/>
        </w:rPr>
        <w:t xml:space="preserve"> </w:t>
      </w:r>
      <w:r w:rsidRPr="00F82677">
        <w:rPr>
          <w:b/>
          <w:bCs/>
          <w:sz w:val="22"/>
          <w:szCs w:val="22"/>
        </w:rPr>
        <w:t xml:space="preserve">Rejection of Leases/Executory Contracts and Surrender of Real or Personal Leased Property. </w:t>
      </w:r>
      <w:r w:rsidRPr="00F82677">
        <w:rPr>
          <w:sz w:val="22"/>
          <w:szCs w:val="22"/>
        </w:rPr>
        <w:t xml:space="preserve">Debtor rejects the following leases/executory contracts and will surrender the following leased real or personal property. The automatic stay </w:t>
      </w:r>
      <w:r w:rsidR="00EE76AE" w:rsidRPr="00F82677">
        <w:rPr>
          <w:sz w:val="22"/>
          <w:szCs w:val="22"/>
        </w:rPr>
        <w:t xml:space="preserve">under 11 U.S.C. §§ 362(a) and 1301(a) </w:t>
      </w:r>
      <w:r w:rsidRPr="00F82677">
        <w:rPr>
          <w:sz w:val="22"/>
          <w:szCs w:val="22"/>
        </w:rPr>
        <w:t xml:space="preserve">is terminated </w:t>
      </w:r>
      <w:r w:rsidRPr="00F82677">
        <w:rPr>
          <w:i/>
          <w:iCs/>
          <w:sz w:val="22"/>
          <w:szCs w:val="22"/>
        </w:rPr>
        <w:t xml:space="preserve">in rem </w:t>
      </w:r>
      <w:r w:rsidRPr="00F82677">
        <w:rPr>
          <w:sz w:val="22"/>
          <w:szCs w:val="22"/>
        </w:rPr>
        <w:t xml:space="preserve">as to Debtor and </w:t>
      </w:r>
      <w:r w:rsidRPr="00F82677">
        <w:rPr>
          <w:i/>
          <w:iCs/>
          <w:sz w:val="22"/>
          <w:szCs w:val="22"/>
        </w:rPr>
        <w:t xml:space="preserve">in rem </w:t>
      </w:r>
      <w:r w:rsidRPr="00F82677">
        <w:rPr>
          <w:sz w:val="22"/>
          <w:szCs w:val="22"/>
        </w:rPr>
        <w:t xml:space="preserve">and </w:t>
      </w:r>
      <w:r w:rsidRPr="00F82677">
        <w:rPr>
          <w:i/>
          <w:iCs/>
          <w:sz w:val="22"/>
          <w:szCs w:val="22"/>
        </w:rPr>
        <w:t xml:space="preserve">in </w:t>
      </w:r>
      <w:proofErr w:type="spellStart"/>
      <w:r w:rsidRPr="00F82677">
        <w:rPr>
          <w:i/>
          <w:iCs/>
          <w:sz w:val="22"/>
          <w:szCs w:val="22"/>
        </w:rPr>
        <w:t>personam</w:t>
      </w:r>
      <w:proofErr w:type="spellEnd"/>
      <w:r w:rsidRPr="00F82677">
        <w:rPr>
          <w:i/>
          <w:iCs/>
          <w:sz w:val="22"/>
          <w:szCs w:val="22"/>
        </w:rPr>
        <w:t xml:space="preserve"> </w:t>
      </w:r>
      <w:r w:rsidRPr="00F82677">
        <w:rPr>
          <w:sz w:val="22"/>
          <w:szCs w:val="22"/>
        </w:rPr>
        <w:t xml:space="preserve">as to any codebtor as to these creditors and lessors upon the filing of this Plan. </w:t>
      </w:r>
    </w:p>
    <w:p w14:paraId="0F9E4974" w14:textId="77777777" w:rsidR="004C012A" w:rsidRPr="00F82677" w:rsidRDefault="004C012A" w:rsidP="004C012A">
      <w:pPr>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012A" w:rsidRPr="00F82677" w14:paraId="144883BF"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46749D50" w14:textId="77777777" w:rsidR="004C012A" w:rsidRPr="00F82677" w:rsidRDefault="004C012A" w:rsidP="00653BCA">
            <w:pPr>
              <w:spacing w:line="120" w:lineRule="exact"/>
              <w:rPr>
                <w:sz w:val="22"/>
                <w:szCs w:val="22"/>
              </w:rPr>
            </w:pPr>
          </w:p>
          <w:p w14:paraId="02C3EC6B" w14:textId="77777777" w:rsidR="004C012A" w:rsidRPr="00F82677" w:rsidRDefault="004C012A" w:rsidP="00653BCA">
            <w:pPr>
              <w:spacing w:after="58"/>
              <w:rPr>
                <w:b/>
                <w:bCs/>
                <w:sz w:val="22"/>
                <w:szCs w:val="22"/>
              </w:rPr>
            </w:pPr>
            <w:r w:rsidRPr="00F82677">
              <w:rPr>
                <w:b/>
                <w:bCs/>
                <w:sz w:val="22"/>
                <w:szCs w:val="22"/>
              </w:rPr>
              <w:t>Last Four Digits of Acct. No.</w:t>
            </w:r>
          </w:p>
        </w:tc>
        <w:tc>
          <w:tcPr>
            <w:tcW w:w="3120" w:type="dxa"/>
            <w:tcBorders>
              <w:top w:val="single" w:sz="7" w:space="0" w:color="000000"/>
              <w:left w:val="single" w:sz="7" w:space="0" w:color="000000"/>
              <w:bottom w:val="single" w:sz="7" w:space="0" w:color="000000"/>
              <w:right w:val="single" w:sz="7" w:space="0" w:color="000000"/>
            </w:tcBorders>
          </w:tcPr>
          <w:p w14:paraId="31517CFE" w14:textId="77777777" w:rsidR="004C012A" w:rsidRPr="00F82677" w:rsidRDefault="004C012A" w:rsidP="00653BCA">
            <w:pPr>
              <w:spacing w:line="120" w:lineRule="exact"/>
              <w:rPr>
                <w:b/>
                <w:bCs/>
                <w:sz w:val="22"/>
                <w:szCs w:val="22"/>
              </w:rPr>
            </w:pPr>
          </w:p>
          <w:p w14:paraId="1E34F7FE" w14:textId="77777777" w:rsidR="004C012A" w:rsidRPr="00F82677" w:rsidRDefault="004C012A" w:rsidP="00653BCA">
            <w:pPr>
              <w:spacing w:after="58"/>
              <w:rPr>
                <w:b/>
                <w:bCs/>
                <w:sz w:val="22"/>
                <w:szCs w:val="22"/>
              </w:rPr>
            </w:pPr>
            <w:r w:rsidRPr="00F82677">
              <w:rPr>
                <w:b/>
                <w:bCs/>
                <w:sz w:val="22"/>
                <w:szCs w:val="22"/>
              </w:rPr>
              <w:t>Creditor/Lessor</w:t>
            </w:r>
          </w:p>
        </w:tc>
        <w:tc>
          <w:tcPr>
            <w:tcW w:w="3120" w:type="dxa"/>
            <w:tcBorders>
              <w:top w:val="single" w:sz="7" w:space="0" w:color="000000"/>
              <w:left w:val="single" w:sz="7" w:space="0" w:color="000000"/>
              <w:bottom w:val="single" w:sz="7" w:space="0" w:color="000000"/>
              <w:right w:val="single" w:sz="7" w:space="0" w:color="000000"/>
            </w:tcBorders>
          </w:tcPr>
          <w:p w14:paraId="711A7BF9" w14:textId="77777777" w:rsidR="004C012A" w:rsidRPr="00F82677" w:rsidRDefault="004C012A" w:rsidP="00653BCA">
            <w:pPr>
              <w:spacing w:line="120" w:lineRule="exact"/>
              <w:rPr>
                <w:b/>
                <w:bCs/>
                <w:sz w:val="22"/>
                <w:szCs w:val="22"/>
              </w:rPr>
            </w:pPr>
          </w:p>
          <w:p w14:paraId="20130236" w14:textId="77777777" w:rsidR="004C012A" w:rsidRPr="00F82677" w:rsidRDefault="004C012A" w:rsidP="00653BCA">
            <w:pPr>
              <w:spacing w:after="58"/>
              <w:rPr>
                <w:b/>
                <w:bCs/>
                <w:sz w:val="22"/>
                <w:szCs w:val="22"/>
              </w:rPr>
            </w:pPr>
            <w:r w:rsidRPr="00F82677">
              <w:rPr>
                <w:b/>
                <w:bCs/>
                <w:sz w:val="22"/>
                <w:szCs w:val="22"/>
              </w:rPr>
              <w:t>Property/Collateral to be Surrendered</w:t>
            </w:r>
          </w:p>
        </w:tc>
      </w:tr>
      <w:tr w:rsidR="004C012A" w:rsidRPr="00F82677" w14:paraId="7021C1A6"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3CF2FDB8" w14:textId="77777777" w:rsidR="004C012A" w:rsidRPr="00F82677" w:rsidRDefault="004C012A" w:rsidP="00653BCA">
            <w:pPr>
              <w:spacing w:line="120" w:lineRule="exact"/>
              <w:jc w:val="both"/>
              <w:rPr>
                <w:b/>
                <w:bCs/>
                <w:sz w:val="22"/>
                <w:szCs w:val="22"/>
              </w:rPr>
            </w:pPr>
          </w:p>
          <w:p w14:paraId="50FC52AF"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7AFCF16A" w14:textId="77777777" w:rsidR="004C012A" w:rsidRPr="00F82677" w:rsidRDefault="004C012A" w:rsidP="00653BCA">
            <w:pPr>
              <w:spacing w:line="120" w:lineRule="exact"/>
              <w:jc w:val="both"/>
              <w:rPr>
                <w:sz w:val="22"/>
                <w:szCs w:val="22"/>
              </w:rPr>
            </w:pPr>
          </w:p>
          <w:p w14:paraId="54C67AA6"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5D5C17FB" w14:textId="77777777" w:rsidR="004C012A" w:rsidRPr="00F82677" w:rsidRDefault="004C012A" w:rsidP="00653BCA">
            <w:pPr>
              <w:spacing w:line="120" w:lineRule="exact"/>
              <w:jc w:val="both"/>
              <w:rPr>
                <w:sz w:val="22"/>
                <w:szCs w:val="22"/>
              </w:rPr>
            </w:pPr>
          </w:p>
          <w:p w14:paraId="3110E4AE" w14:textId="77777777" w:rsidR="004C012A" w:rsidRPr="00F82677" w:rsidRDefault="004C012A" w:rsidP="00653BCA">
            <w:pPr>
              <w:spacing w:after="58"/>
              <w:jc w:val="both"/>
              <w:rPr>
                <w:sz w:val="22"/>
                <w:szCs w:val="22"/>
              </w:rPr>
            </w:pPr>
          </w:p>
        </w:tc>
      </w:tr>
      <w:tr w:rsidR="004C012A" w:rsidRPr="00F82677" w14:paraId="7C11F3AB" w14:textId="77777777" w:rsidTr="00653BCA">
        <w:trPr>
          <w:jc w:val="center"/>
        </w:trPr>
        <w:tc>
          <w:tcPr>
            <w:tcW w:w="3120" w:type="dxa"/>
            <w:tcBorders>
              <w:top w:val="single" w:sz="7" w:space="0" w:color="000000"/>
              <w:left w:val="single" w:sz="7" w:space="0" w:color="000000"/>
              <w:bottom w:val="single" w:sz="7" w:space="0" w:color="000000"/>
              <w:right w:val="single" w:sz="7" w:space="0" w:color="000000"/>
            </w:tcBorders>
          </w:tcPr>
          <w:p w14:paraId="5A0EE05C" w14:textId="77777777" w:rsidR="004C012A" w:rsidRPr="00F82677" w:rsidRDefault="004C012A" w:rsidP="00653BCA">
            <w:pPr>
              <w:spacing w:line="120" w:lineRule="exact"/>
              <w:jc w:val="both"/>
              <w:rPr>
                <w:sz w:val="22"/>
                <w:szCs w:val="22"/>
              </w:rPr>
            </w:pPr>
          </w:p>
          <w:p w14:paraId="07C2085C"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39C76A38" w14:textId="77777777" w:rsidR="004C012A" w:rsidRPr="00F82677" w:rsidRDefault="004C012A" w:rsidP="00653BCA">
            <w:pPr>
              <w:spacing w:line="120" w:lineRule="exact"/>
              <w:jc w:val="both"/>
              <w:rPr>
                <w:sz w:val="22"/>
                <w:szCs w:val="22"/>
              </w:rPr>
            </w:pPr>
          </w:p>
          <w:p w14:paraId="3242B40C" w14:textId="77777777" w:rsidR="004C012A" w:rsidRPr="00F82677" w:rsidRDefault="004C012A" w:rsidP="00653BCA">
            <w:pPr>
              <w:spacing w:after="58"/>
              <w:jc w:val="both"/>
              <w:rPr>
                <w:sz w:val="22"/>
                <w:szCs w:val="22"/>
              </w:rPr>
            </w:pPr>
          </w:p>
        </w:tc>
        <w:tc>
          <w:tcPr>
            <w:tcW w:w="3120" w:type="dxa"/>
            <w:tcBorders>
              <w:top w:val="single" w:sz="7" w:space="0" w:color="000000"/>
              <w:left w:val="single" w:sz="7" w:space="0" w:color="000000"/>
              <w:bottom w:val="single" w:sz="7" w:space="0" w:color="000000"/>
              <w:right w:val="single" w:sz="7" w:space="0" w:color="000000"/>
            </w:tcBorders>
          </w:tcPr>
          <w:p w14:paraId="4401F1B2" w14:textId="77777777" w:rsidR="004C012A" w:rsidRPr="00F82677" w:rsidRDefault="004C012A" w:rsidP="00653BCA">
            <w:pPr>
              <w:spacing w:line="120" w:lineRule="exact"/>
              <w:jc w:val="both"/>
              <w:rPr>
                <w:sz w:val="22"/>
                <w:szCs w:val="22"/>
              </w:rPr>
            </w:pPr>
          </w:p>
          <w:p w14:paraId="19A2227E" w14:textId="77777777" w:rsidR="004C012A" w:rsidRPr="00F82677" w:rsidRDefault="004C012A" w:rsidP="00653BCA">
            <w:pPr>
              <w:spacing w:after="58"/>
              <w:jc w:val="both"/>
              <w:rPr>
                <w:sz w:val="22"/>
                <w:szCs w:val="22"/>
              </w:rPr>
            </w:pPr>
          </w:p>
        </w:tc>
      </w:tr>
    </w:tbl>
    <w:p w14:paraId="57BDD44A" w14:textId="77777777" w:rsidR="00A20187" w:rsidRPr="00F82677" w:rsidRDefault="004C012A" w:rsidP="004C012A">
      <w:pPr>
        <w:jc w:val="both"/>
        <w:rPr>
          <w:b/>
          <w:bCs/>
          <w:sz w:val="22"/>
          <w:szCs w:val="22"/>
        </w:rPr>
      </w:pPr>
      <w:r w:rsidRPr="00F82677">
        <w:rPr>
          <w:b/>
          <w:bCs/>
          <w:sz w:val="22"/>
          <w:szCs w:val="22"/>
        </w:rPr>
        <w:t xml:space="preserve"> </w:t>
      </w:r>
      <w:r w:rsidRPr="00F82677">
        <w:rPr>
          <w:b/>
          <w:bCs/>
          <w:sz w:val="22"/>
          <w:szCs w:val="22"/>
        </w:rPr>
        <w:tab/>
      </w:r>
    </w:p>
    <w:p w14:paraId="2C9E9D79" w14:textId="77777777" w:rsidR="000D6396" w:rsidRDefault="000D6396" w:rsidP="00A20187">
      <w:pPr>
        <w:ind w:firstLine="720"/>
        <w:jc w:val="both"/>
        <w:rPr>
          <w:b/>
          <w:bCs/>
          <w:sz w:val="22"/>
          <w:szCs w:val="22"/>
        </w:rPr>
      </w:pPr>
    </w:p>
    <w:p w14:paraId="54577553" w14:textId="77777777" w:rsidR="000D6396" w:rsidRDefault="000D6396" w:rsidP="00A20187">
      <w:pPr>
        <w:ind w:firstLine="720"/>
        <w:jc w:val="both"/>
        <w:rPr>
          <w:b/>
          <w:bCs/>
          <w:sz w:val="22"/>
          <w:szCs w:val="22"/>
        </w:rPr>
      </w:pPr>
    </w:p>
    <w:p w14:paraId="48F6A770" w14:textId="77777777" w:rsidR="000D6396" w:rsidRDefault="000D6396" w:rsidP="00A20187">
      <w:pPr>
        <w:ind w:firstLine="720"/>
        <w:jc w:val="both"/>
        <w:rPr>
          <w:b/>
          <w:bCs/>
          <w:sz w:val="22"/>
          <w:szCs w:val="22"/>
        </w:rPr>
      </w:pPr>
    </w:p>
    <w:p w14:paraId="28860DC0" w14:textId="3A3CC8F8" w:rsidR="004C012A" w:rsidRPr="00F82677" w:rsidRDefault="004C012A" w:rsidP="00A20187">
      <w:pPr>
        <w:ind w:firstLine="720"/>
        <w:jc w:val="both"/>
        <w:rPr>
          <w:sz w:val="22"/>
          <w:szCs w:val="22"/>
        </w:rPr>
      </w:pPr>
      <w:r w:rsidRPr="00F82677">
        <w:rPr>
          <w:b/>
          <w:bCs/>
          <w:sz w:val="22"/>
          <w:szCs w:val="22"/>
        </w:rPr>
        <w:t>7.</w:t>
      </w:r>
      <w:r w:rsidRPr="00F82677">
        <w:rPr>
          <w:b/>
          <w:bCs/>
          <w:sz w:val="22"/>
          <w:szCs w:val="22"/>
        </w:rPr>
        <w:tab/>
      </w:r>
      <w:r w:rsidRPr="00F82677">
        <w:rPr>
          <w:b/>
          <w:bCs/>
          <w:sz w:val="22"/>
          <w:szCs w:val="22"/>
          <w:u w:val="single"/>
        </w:rPr>
        <w:t>GENERAL UNSECURED CREDITORS</w:t>
      </w:r>
      <w:r w:rsidRPr="00F82677">
        <w:rPr>
          <w:b/>
          <w:bCs/>
          <w:sz w:val="22"/>
          <w:szCs w:val="22"/>
        </w:rPr>
        <w:t xml:space="preserve">. </w:t>
      </w:r>
      <w:r w:rsidRPr="00F82677">
        <w:rPr>
          <w:sz w:val="22"/>
          <w:szCs w:val="22"/>
        </w:rPr>
        <w:t xml:space="preserve">General unsecured creditors with allowed claims shall receive a </w:t>
      </w:r>
      <w:r w:rsidRPr="00F82677">
        <w:rPr>
          <w:i/>
          <w:iCs/>
          <w:sz w:val="22"/>
          <w:szCs w:val="22"/>
        </w:rPr>
        <w:t xml:space="preserve">pro rata </w:t>
      </w:r>
      <w:r w:rsidRPr="00F82677">
        <w:rPr>
          <w:sz w:val="22"/>
          <w:szCs w:val="22"/>
        </w:rPr>
        <w:t>share of the balance of any funds remaining after payments to the above</w:t>
      </w:r>
      <w:r w:rsidR="008C23D6">
        <w:rPr>
          <w:sz w:val="22"/>
          <w:szCs w:val="22"/>
        </w:rPr>
        <w:t>-</w:t>
      </w:r>
      <w:r w:rsidRPr="00F82677">
        <w:rPr>
          <w:sz w:val="22"/>
          <w:szCs w:val="22"/>
        </w:rPr>
        <w:t>referenced creditors or shall otherwise be paid under a subsequent Order Confirming Plan. The estimated dividend to unsecured creditors shall be no less than $__________.</w:t>
      </w:r>
    </w:p>
    <w:p w14:paraId="39CA43AF" w14:textId="77777777" w:rsidR="004C012A" w:rsidRPr="00F82677" w:rsidRDefault="004C012A" w:rsidP="004C012A">
      <w:pPr>
        <w:jc w:val="both"/>
        <w:rPr>
          <w:sz w:val="22"/>
          <w:szCs w:val="22"/>
        </w:rPr>
      </w:pPr>
    </w:p>
    <w:p w14:paraId="72A93C7F" w14:textId="77777777" w:rsidR="00D80B35" w:rsidRDefault="00D80B35" w:rsidP="004C012A">
      <w:pPr>
        <w:ind w:left="720" w:hanging="720"/>
        <w:jc w:val="both"/>
        <w:rPr>
          <w:b/>
          <w:bCs/>
          <w:sz w:val="22"/>
          <w:szCs w:val="22"/>
        </w:rPr>
      </w:pPr>
    </w:p>
    <w:p w14:paraId="1F936E9D" w14:textId="762132DD" w:rsidR="004C012A" w:rsidRPr="00F82677" w:rsidRDefault="004C012A" w:rsidP="004C012A">
      <w:pPr>
        <w:ind w:left="720" w:hanging="720"/>
        <w:jc w:val="both"/>
        <w:rPr>
          <w:sz w:val="22"/>
          <w:szCs w:val="22"/>
        </w:rPr>
      </w:pPr>
      <w:r w:rsidRPr="00F82677">
        <w:rPr>
          <w:b/>
          <w:bCs/>
          <w:sz w:val="22"/>
          <w:szCs w:val="22"/>
        </w:rPr>
        <w:t>D.</w:t>
      </w:r>
      <w:r w:rsidRPr="00F82677">
        <w:rPr>
          <w:b/>
          <w:bCs/>
          <w:sz w:val="22"/>
          <w:szCs w:val="22"/>
        </w:rPr>
        <w:tab/>
      </w:r>
      <w:r w:rsidRPr="00F82677">
        <w:rPr>
          <w:b/>
          <w:bCs/>
          <w:sz w:val="22"/>
          <w:szCs w:val="22"/>
          <w:u w:val="single"/>
        </w:rPr>
        <w:t>GENERAL PLAN PROVISIONS</w:t>
      </w:r>
      <w:r w:rsidRPr="00F82677">
        <w:rPr>
          <w:b/>
          <w:bCs/>
          <w:sz w:val="22"/>
          <w:szCs w:val="22"/>
        </w:rPr>
        <w:t>:</w:t>
      </w:r>
    </w:p>
    <w:p w14:paraId="76072EEF" w14:textId="77777777" w:rsidR="004C012A" w:rsidRPr="00F82677" w:rsidRDefault="004C012A" w:rsidP="004C012A">
      <w:pPr>
        <w:jc w:val="both"/>
        <w:rPr>
          <w:sz w:val="22"/>
          <w:szCs w:val="22"/>
        </w:rPr>
      </w:pPr>
    </w:p>
    <w:p w14:paraId="0CA085FB" w14:textId="15047BF5" w:rsidR="004C012A" w:rsidRPr="00F82677" w:rsidRDefault="004C012A" w:rsidP="004C012A">
      <w:pPr>
        <w:ind w:left="1440" w:hanging="720"/>
        <w:jc w:val="both"/>
        <w:rPr>
          <w:sz w:val="22"/>
          <w:szCs w:val="22"/>
        </w:rPr>
      </w:pPr>
      <w:r w:rsidRPr="00F82677">
        <w:rPr>
          <w:sz w:val="22"/>
          <w:szCs w:val="22"/>
        </w:rPr>
        <w:t>1.</w:t>
      </w:r>
      <w:r w:rsidRPr="00F82677">
        <w:rPr>
          <w:sz w:val="22"/>
          <w:szCs w:val="22"/>
        </w:rPr>
        <w:tab/>
        <w:t xml:space="preserve">Secured creditors, whether or not </w:t>
      </w:r>
      <w:r w:rsidR="008C23D6">
        <w:rPr>
          <w:sz w:val="22"/>
          <w:szCs w:val="22"/>
        </w:rPr>
        <w:t xml:space="preserve">provided for </w:t>
      </w:r>
      <w:r w:rsidRPr="00F82677">
        <w:rPr>
          <w:sz w:val="22"/>
          <w:szCs w:val="22"/>
        </w:rPr>
        <w:t>under the Plan, shall retain the liens securing such claims.</w:t>
      </w:r>
    </w:p>
    <w:p w14:paraId="0540AB1B" w14:textId="77777777" w:rsidR="004C012A" w:rsidRPr="00F82677" w:rsidRDefault="004C012A" w:rsidP="004C012A">
      <w:pPr>
        <w:jc w:val="both"/>
        <w:rPr>
          <w:sz w:val="22"/>
          <w:szCs w:val="22"/>
        </w:rPr>
      </w:pPr>
    </w:p>
    <w:p w14:paraId="6CCD81CB" w14:textId="77777777" w:rsidR="00D80B35" w:rsidRDefault="004C012A" w:rsidP="00D80B35">
      <w:pPr>
        <w:ind w:left="1440" w:hanging="720"/>
        <w:jc w:val="both"/>
        <w:rPr>
          <w:sz w:val="22"/>
          <w:szCs w:val="22"/>
        </w:rPr>
      </w:pPr>
      <w:r w:rsidRPr="00F82677">
        <w:rPr>
          <w:sz w:val="22"/>
          <w:szCs w:val="22"/>
        </w:rPr>
        <w:t>2.</w:t>
      </w:r>
      <w:r w:rsidRPr="00F82677">
        <w:rPr>
          <w:sz w:val="22"/>
          <w:szCs w:val="22"/>
        </w:rPr>
        <w:tab/>
        <w:t xml:space="preserve">Payments made to any creditor shall be based upon the amount set forth in the creditor’s proof of claim or other amount as allowed by </w:t>
      </w:r>
      <w:r w:rsidR="00EE76AE" w:rsidRPr="00F82677">
        <w:rPr>
          <w:sz w:val="22"/>
          <w:szCs w:val="22"/>
        </w:rPr>
        <w:t xml:space="preserve">order </w:t>
      </w:r>
      <w:r w:rsidRPr="00F82677">
        <w:rPr>
          <w:sz w:val="22"/>
          <w:szCs w:val="22"/>
        </w:rPr>
        <w:t>of the Court.</w:t>
      </w:r>
    </w:p>
    <w:p w14:paraId="4F764F33" w14:textId="77777777" w:rsidR="00D80B35" w:rsidRDefault="00D80B35" w:rsidP="00D80B35">
      <w:pPr>
        <w:ind w:left="1440" w:hanging="720"/>
        <w:jc w:val="both"/>
        <w:rPr>
          <w:sz w:val="22"/>
          <w:szCs w:val="22"/>
        </w:rPr>
      </w:pPr>
    </w:p>
    <w:p w14:paraId="3896E573" w14:textId="22F9426F" w:rsidR="004C012A" w:rsidRPr="00F82677" w:rsidRDefault="004C012A" w:rsidP="00D80B35">
      <w:pPr>
        <w:ind w:left="1440" w:hanging="720"/>
        <w:jc w:val="both"/>
        <w:rPr>
          <w:sz w:val="22"/>
          <w:szCs w:val="22"/>
        </w:rPr>
      </w:pPr>
      <w:r w:rsidRPr="00F82677">
        <w:rPr>
          <w:sz w:val="22"/>
          <w:szCs w:val="22"/>
        </w:rPr>
        <w:t>3.</w:t>
      </w:r>
      <w:r w:rsidRPr="00F82677">
        <w:rPr>
          <w:sz w:val="22"/>
          <w:szCs w:val="22"/>
        </w:rPr>
        <w:tab/>
        <w:t>If Debtor fails to check (a) or (b) below, or if Debtor checks both (a) and (b), property of the estate shall not vest in Debtor until the earlier of Debtor’s discharge or dismissal of this case, unless the Court orders otherwise. Property of the estate</w:t>
      </w:r>
    </w:p>
    <w:p w14:paraId="0FED492B" w14:textId="77777777" w:rsidR="004C012A" w:rsidRPr="00F82677" w:rsidRDefault="004C012A" w:rsidP="004C012A">
      <w:pPr>
        <w:jc w:val="both"/>
        <w:rPr>
          <w:sz w:val="22"/>
          <w:szCs w:val="22"/>
        </w:rPr>
      </w:pPr>
    </w:p>
    <w:p w14:paraId="1D1CA8AD" w14:textId="77777777" w:rsidR="004C012A" w:rsidRPr="00F82677" w:rsidRDefault="004C012A" w:rsidP="004C012A">
      <w:pPr>
        <w:ind w:left="1440"/>
        <w:jc w:val="both"/>
        <w:rPr>
          <w:sz w:val="22"/>
          <w:szCs w:val="22"/>
        </w:rPr>
      </w:pPr>
      <w:r w:rsidRPr="00F82677">
        <w:rPr>
          <w:sz w:val="22"/>
          <w:szCs w:val="22"/>
        </w:rPr>
        <w:t>(a)  _______ shall not vest in Debtor until the earlier of Debtor’s discharge or dismissal of this case, unless the Court orders otherwise, or</w:t>
      </w:r>
    </w:p>
    <w:p w14:paraId="6F7FB535" w14:textId="77777777" w:rsidR="004C012A" w:rsidRPr="00F82677" w:rsidRDefault="004C012A" w:rsidP="004C012A">
      <w:pPr>
        <w:ind w:left="1440"/>
        <w:jc w:val="both"/>
        <w:rPr>
          <w:sz w:val="22"/>
          <w:szCs w:val="22"/>
        </w:rPr>
      </w:pPr>
    </w:p>
    <w:p w14:paraId="1157B395" w14:textId="77777777" w:rsidR="004C012A" w:rsidRPr="00F82677" w:rsidRDefault="004C012A" w:rsidP="004C012A">
      <w:pPr>
        <w:ind w:left="3600" w:hanging="2160"/>
        <w:jc w:val="both"/>
        <w:rPr>
          <w:sz w:val="22"/>
          <w:szCs w:val="22"/>
        </w:rPr>
      </w:pPr>
      <w:r w:rsidRPr="00F82677">
        <w:rPr>
          <w:sz w:val="22"/>
          <w:szCs w:val="22"/>
        </w:rPr>
        <w:t>(b)  _______ shall vest in Debtor upon confirmation of the Plan.</w:t>
      </w:r>
    </w:p>
    <w:p w14:paraId="6C912262" w14:textId="77777777" w:rsidR="004C012A" w:rsidRPr="00F82677" w:rsidRDefault="004C012A" w:rsidP="004C012A">
      <w:pPr>
        <w:jc w:val="both"/>
        <w:rPr>
          <w:sz w:val="22"/>
          <w:szCs w:val="22"/>
        </w:rPr>
      </w:pPr>
    </w:p>
    <w:p w14:paraId="16E0FFD7" w14:textId="77777777" w:rsidR="004C012A" w:rsidRPr="00F82677" w:rsidRDefault="004C012A" w:rsidP="004C012A">
      <w:pPr>
        <w:ind w:left="1440" w:hanging="720"/>
        <w:jc w:val="both"/>
        <w:rPr>
          <w:sz w:val="22"/>
          <w:szCs w:val="22"/>
        </w:rPr>
      </w:pPr>
      <w:r w:rsidRPr="00F82677">
        <w:rPr>
          <w:sz w:val="22"/>
          <w:szCs w:val="22"/>
        </w:rPr>
        <w:t>4.</w:t>
      </w:r>
      <w:r w:rsidRPr="00F82677">
        <w:rPr>
          <w:sz w:val="22"/>
          <w:szCs w:val="22"/>
        </w:rPr>
        <w:tab/>
        <w:t>The amounts listed for claims in this Plan are based upon Debtor’s best estimate and belief and/or the proofs of claim as filed and allowed. Unless otherwise ordered by the Court, the Trustee shall only pay creditors with filed and allowed proofs of claim. An allowed proof of claim will control, unless the Court orders otherwise.</w:t>
      </w:r>
    </w:p>
    <w:p w14:paraId="50C3A6DB" w14:textId="77777777" w:rsidR="004C012A" w:rsidRPr="00F82677" w:rsidRDefault="004C012A" w:rsidP="004C012A">
      <w:pPr>
        <w:jc w:val="both"/>
        <w:rPr>
          <w:sz w:val="22"/>
          <w:szCs w:val="22"/>
        </w:rPr>
      </w:pPr>
    </w:p>
    <w:p w14:paraId="7AEC856F" w14:textId="67C71005" w:rsidR="004C012A" w:rsidRDefault="004C012A" w:rsidP="00B046BB">
      <w:pPr>
        <w:ind w:left="1440" w:hanging="720"/>
        <w:jc w:val="both"/>
        <w:rPr>
          <w:sz w:val="22"/>
          <w:szCs w:val="22"/>
        </w:rPr>
      </w:pPr>
      <w:r w:rsidRPr="00F82677">
        <w:rPr>
          <w:sz w:val="22"/>
          <w:szCs w:val="22"/>
        </w:rPr>
        <w:t>5.</w:t>
      </w:r>
      <w:r w:rsidRPr="00F82677">
        <w:rPr>
          <w:sz w:val="22"/>
          <w:szCs w:val="22"/>
        </w:rPr>
        <w:tab/>
        <w:t>Debtor may attach a summary or spreadsheet to provide an estimate of anticipated distributions. The actual distributions may vary. If the summary or spreadsheet conflicts with this Plan, the provisions of the Plan control prior to confirmation, after which time the Order Confirming Plan shall control.</w:t>
      </w:r>
    </w:p>
    <w:p w14:paraId="5ABE8DB2" w14:textId="77777777" w:rsidR="00B046BB" w:rsidRDefault="00B046BB" w:rsidP="00B046BB">
      <w:pPr>
        <w:ind w:left="1440" w:hanging="720"/>
        <w:jc w:val="both"/>
        <w:rPr>
          <w:sz w:val="22"/>
          <w:szCs w:val="22"/>
        </w:rPr>
      </w:pPr>
    </w:p>
    <w:p w14:paraId="370D1CD8" w14:textId="0056E5CB" w:rsidR="004C012A" w:rsidRPr="00F82677" w:rsidRDefault="004C012A" w:rsidP="00661499">
      <w:pPr>
        <w:ind w:left="1440" w:hanging="720"/>
        <w:jc w:val="both"/>
        <w:rPr>
          <w:b/>
          <w:sz w:val="22"/>
          <w:szCs w:val="22"/>
        </w:rPr>
      </w:pPr>
      <w:r w:rsidRPr="00F82677">
        <w:rPr>
          <w:sz w:val="22"/>
          <w:szCs w:val="22"/>
        </w:rPr>
        <w:t>6.</w:t>
      </w:r>
      <w:r w:rsidRPr="00F82677">
        <w:rPr>
          <w:sz w:val="22"/>
          <w:szCs w:val="22"/>
        </w:rPr>
        <w:tab/>
        <w:t xml:space="preserve">Debtor shall timely file all tax returns and make all tax payments and deposits when due. (However, if Debtor is not required to file tax returns, Debtor shall provide the Trustee with a statement to that effect.) For each tax return that becomes due after the case is filed, Debtor shall provide a complete copy of the tax return, including business returns if Debtor owns a business, together with all related W-2s and Form 1099s, to the Trustee within 14 days of filing the return. Unless otherwise ordered, consented to by the Trustee, or ordered by the Court, Debtor shall turn over to the Trustee all tax refunds in addition to </w:t>
      </w:r>
      <w:r w:rsidR="00EE76AE" w:rsidRPr="00F82677">
        <w:rPr>
          <w:sz w:val="22"/>
          <w:szCs w:val="22"/>
        </w:rPr>
        <w:t xml:space="preserve">the </w:t>
      </w:r>
      <w:r w:rsidRPr="00F82677">
        <w:rPr>
          <w:sz w:val="22"/>
          <w:szCs w:val="22"/>
        </w:rPr>
        <w:t xml:space="preserve">Plan </w:t>
      </w:r>
      <w:r w:rsidR="00EE76AE" w:rsidRPr="00F82677">
        <w:rPr>
          <w:sz w:val="22"/>
          <w:szCs w:val="22"/>
        </w:rPr>
        <w:t>P</w:t>
      </w:r>
      <w:r w:rsidRPr="00F82677">
        <w:rPr>
          <w:sz w:val="22"/>
          <w:szCs w:val="22"/>
        </w:rPr>
        <w:t xml:space="preserve">ayments. Debtor shall not instruct the Internal Revenue Service or other taxing agency to apply a refund to the following year’s tax liability. </w:t>
      </w:r>
      <w:r w:rsidRPr="00F82677">
        <w:rPr>
          <w:b/>
          <w:sz w:val="22"/>
          <w:szCs w:val="22"/>
        </w:rPr>
        <w:t xml:space="preserve">Debtor shall </w:t>
      </w:r>
      <w:r w:rsidR="0054043F" w:rsidRPr="00F82677">
        <w:rPr>
          <w:b/>
          <w:sz w:val="22"/>
          <w:szCs w:val="22"/>
        </w:rPr>
        <w:t xml:space="preserve">not </w:t>
      </w:r>
      <w:r w:rsidRPr="00F82677">
        <w:rPr>
          <w:b/>
          <w:sz w:val="22"/>
          <w:szCs w:val="22"/>
        </w:rPr>
        <w:t xml:space="preserve">spend </w:t>
      </w:r>
      <w:r w:rsidR="0054043F" w:rsidRPr="00F82677">
        <w:rPr>
          <w:b/>
          <w:sz w:val="22"/>
          <w:szCs w:val="22"/>
        </w:rPr>
        <w:t>any tax refund</w:t>
      </w:r>
      <w:r w:rsidRPr="00F82677">
        <w:rPr>
          <w:b/>
          <w:sz w:val="22"/>
          <w:szCs w:val="22"/>
        </w:rPr>
        <w:t xml:space="preserve"> without first having obtained the Trustee’s consent or Cour</w:t>
      </w:r>
      <w:r w:rsidR="0054043F" w:rsidRPr="00F82677">
        <w:rPr>
          <w:b/>
          <w:sz w:val="22"/>
          <w:szCs w:val="22"/>
        </w:rPr>
        <w:t xml:space="preserve">t </w:t>
      </w:r>
      <w:r w:rsidRPr="00F82677">
        <w:rPr>
          <w:b/>
          <w:sz w:val="22"/>
          <w:szCs w:val="22"/>
        </w:rPr>
        <w:t>approval.</w:t>
      </w:r>
    </w:p>
    <w:p w14:paraId="0D185866" w14:textId="77777777" w:rsidR="004C012A" w:rsidRPr="00F82677" w:rsidRDefault="004C012A" w:rsidP="004C012A">
      <w:pPr>
        <w:jc w:val="both"/>
        <w:rPr>
          <w:sz w:val="22"/>
          <w:szCs w:val="22"/>
        </w:rPr>
      </w:pPr>
    </w:p>
    <w:p w14:paraId="7A03F0EE" w14:textId="23BECDC0" w:rsidR="004C012A" w:rsidRPr="00F82677" w:rsidRDefault="004C012A" w:rsidP="004C012A">
      <w:pPr>
        <w:ind w:left="720" w:hanging="720"/>
        <w:jc w:val="both"/>
        <w:rPr>
          <w:sz w:val="22"/>
          <w:szCs w:val="22"/>
        </w:rPr>
      </w:pPr>
      <w:r w:rsidRPr="00F82677">
        <w:rPr>
          <w:b/>
          <w:bCs/>
          <w:sz w:val="22"/>
          <w:szCs w:val="22"/>
        </w:rPr>
        <w:t>E.</w:t>
      </w:r>
      <w:r w:rsidRPr="00F82677">
        <w:rPr>
          <w:b/>
          <w:bCs/>
          <w:sz w:val="22"/>
          <w:szCs w:val="22"/>
        </w:rPr>
        <w:tab/>
      </w:r>
      <w:r w:rsidRPr="00F82677">
        <w:rPr>
          <w:b/>
          <w:bCs/>
          <w:kern w:val="24"/>
          <w:sz w:val="22"/>
          <w:szCs w:val="22"/>
          <w:u w:val="single"/>
        </w:rPr>
        <w:t>NONSTANDARD PROVISIONS as Defined in Federal Rule of Bankruptcy Procedure 3015(c)</w:t>
      </w:r>
      <w:r w:rsidRPr="00F82677">
        <w:rPr>
          <w:b/>
          <w:bCs/>
          <w:kern w:val="24"/>
          <w:sz w:val="22"/>
          <w:szCs w:val="22"/>
        </w:rPr>
        <w:t>.</w:t>
      </w:r>
      <w:r w:rsidRPr="00F82677">
        <w:rPr>
          <w:bCs/>
          <w:kern w:val="24"/>
          <w:sz w:val="22"/>
          <w:szCs w:val="22"/>
        </w:rPr>
        <w:t xml:space="preserve"> Note:  A</w:t>
      </w:r>
      <w:r w:rsidRPr="00F82677">
        <w:rPr>
          <w:kern w:val="24"/>
          <w:sz w:val="22"/>
          <w:szCs w:val="22"/>
        </w:rPr>
        <w:t xml:space="preserve">ny nonstandard provisions of this Plan other than those set out in this </w:t>
      </w:r>
      <w:r w:rsidR="00EE76AE" w:rsidRPr="00F82677">
        <w:rPr>
          <w:kern w:val="24"/>
          <w:sz w:val="22"/>
          <w:szCs w:val="22"/>
        </w:rPr>
        <w:t>S</w:t>
      </w:r>
      <w:r w:rsidRPr="00F82677">
        <w:rPr>
          <w:kern w:val="24"/>
          <w:sz w:val="22"/>
          <w:szCs w:val="22"/>
        </w:rPr>
        <w:t>ection are deemed void and are stricken.</w:t>
      </w:r>
    </w:p>
    <w:p w14:paraId="043EDD4A" w14:textId="60C7B9CC" w:rsidR="004C012A" w:rsidRPr="00F82677" w:rsidRDefault="004C012A" w:rsidP="004C012A">
      <w:pPr>
        <w:ind w:firstLine="720"/>
        <w:jc w:val="both"/>
        <w:rPr>
          <w:sz w:val="22"/>
          <w:szCs w:val="22"/>
        </w:rPr>
      </w:pPr>
      <w:r w:rsidRPr="00F82677">
        <w:rPr>
          <w:sz w:val="22"/>
          <w:szCs w:val="22"/>
        </w:rPr>
        <w:t>________________________________________________________________________</w:t>
      </w:r>
      <w:r w:rsidR="00D75E49" w:rsidRPr="00F82677">
        <w:rPr>
          <w:sz w:val="22"/>
          <w:szCs w:val="22"/>
        </w:rPr>
        <w:t>______</w:t>
      </w:r>
    </w:p>
    <w:p w14:paraId="7ABC190D" w14:textId="52AB196C" w:rsidR="004C012A" w:rsidRPr="00F82677" w:rsidRDefault="004C012A" w:rsidP="004C012A">
      <w:pPr>
        <w:ind w:firstLine="720"/>
        <w:jc w:val="both"/>
        <w:rPr>
          <w:sz w:val="22"/>
          <w:szCs w:val="22"/>
        </w:rPr>
      </w:pPr>
      <w:r w:rsidRPr="00F82677">
        <w:rPr>
          <w:sz w:val="22"/>
          <w:szCs w:val="22"/>
        </w:rPr>
        <w:t>________________________________________________________________________</w:t>
      </w:r>
      <w:r w:rsidR="00D75E49" w:rsidRPr="00F82677">
        <w:rPr>
          <w:sz w:val="22"/>
          <w:szCs w:val="22"/>
        </w:rPr>
        <w:t>______</w:t>
      </w:r>
    </w:p>
    <w:p w14:paraId="08561BF4" w14:textId="6C0FBE5C" w:rsidR="00A76BFE" w:rsidRPr="00F82677" w:rsidRDefault="004C012A" w:rsidP="00D75E49">
      <w:pPr>
        <w:ind w:firstLine="720"/>
        <w:jc w:val="both"/>
        <w:rPr>
          <w:rStyle w:val="MSGENFONTSTYLENAMETEMPLATEROLELEVELMSGENFONTSTYLENAMEBYROLEHEADING10"/>
          <w:b w:val="0"/>
          <w:color w:val="000000"/>
          <w:sz w:val="22"/>
          <w:szCs w:val="22"/>
        </w:rPr>
      </w:pPr>
      <w:r w:rsidRPr="00F82677">
        <w:rPr>
          <w:sz w:val="22"/>
          <w:szCs w:val="22"/>
        </w:rPr>
        <w:t>________________________________________________________________________</w:t>
      </w:r>
      <w:r w:rsidR="00D75E49" w:rsidRPr="00F82677">
        <w:rPr>
          <w:sz w:val="22"/>
          <w:szCs w:val="22"/>
        </w:rPr>
        <w:t>______</w:t>
      </w:r>
    </w:p>
    <w:p w14:paraId="252DEE79" w14:textId="77777777" w:rsidR="004C012A" w:rsidRPr="00F82677" w:rsidRDefault="004C012A" w:rsidP="004C012A">
      <w:pPr>
        <w:pStyle w:val="MSGENFONTSTYLENAMETEMPLATEROLELEVELMSGENFONTSTYLENAMEBYROLEHEADING11"/>
        <w:keepNext/>
        <w:keepLines/>
        <w:spacing w:line="254" w:lineRule="exact"/>
        <w:ind w:firstLine="0"/>
        <w:rPr>
          <w:rStyle w:val="MSGENFONTSTYLENAMETEMPLATEROLELEVELMSGENFONTSTYLENAMEBYROLEHEADING10"/>
          <w:b/>
          <w:color w:val="000000"/>
          <w:sz w:val="22"/>
          <w:szCs w:val="22"/>
        </w:rPr>
      </w:pPr>
      <w:r w:rsidRPr="00F82677">
        <w:rPr>
          <w:rStyle w:val="MSGENFONTSTYLENAMETEMPLATEROLELEVELMSGENFONTSTYLENAMEBYROLEHEADING10"/>
          <w:b/>
          <w:color w:val="000000"/>
          <w:sz w:val="22"/>
          <w:szCs w:val="22"/>
        </w:rPr>
        <w:t>CERTIFICATION</w:t>
      </w:r>
    </w:p>
    <w:p w14:paraId="6E2266B4" w14:textId="77777777" w:rsidR="004C012A" w:rsidRPr="00F82677" w:rsidRDefault="004C012A" w:rsidP="004C012A">
      <w:pPr>
        <w:pStyle w:val="MSGENFONTSTYLENAMETEMPLATEROLELEVELMSGENFONTSTYLENAMEBYROLEHEADING11"/>
        <w:keepNext/>
        <w:keepLines/>
        <w:spacing w:line="254" w:lineRule="exact"/>
        <w:ind w:firstLine="0"/>
        <w:jc w:val="left"/>
        <w:rPr>
          <w:rStyle w:val="MSGENFONTSTYLENAMETEMPLATEROLELEVELMSGENFONTSTYLENAMEBYROLEHEADING10"/>
          <w:b/>
          <w:color w:val="000000"/>
          <w:sz w:val="22"/>
          <w:szCs w:val="22"/>
        </w:rPr>
      </w:pPr>
    </w:p>
    <w:p w14:paraId="38CB03EC" w14:textId="77777777" w:rsidR="004C012A" w:rsidRPr="00F82677" w:rsidRDefault="004C012A" w:rsidP="004C012A">
      <w:pPr>
        <w:pStyle w:val="MSGENFONTSTYLENAMETEMPLATEROLELEVELMSGENFONTSTYLENAMEBYROLEHEADING11"/>
        <w:keepNext/>
        <w:keepLines/>
        <w:spacing w:line="240" w:lineRule="auto"/>
        <w:ind w:firstLine="720"/>
        <w:jc w:val="both"/>
        <w:rPr>
          <w:rStyle w:val="MSGENFONTSTYLENAMETEMPLATEROLELEVELMSGENFONTSTYLENAMEBYROLEHEADING10"/>
          <w:b/>
          <w:color w:val="000000"/>
          <w:kern w:val="24"/>
          <w:sz w:val="22"/>
          <w:szCs w:val="22"/>
          <w:u w:val="none"/>
        </w:rPr>
      </w:pPr>
      <w:r w:rsidRPr="00F82677">
        <w:rPr>
          <w:rStyle w:val="MSGENFONTSTYLENAMETEMPLATEROLELEVELMSGENFONTSTYLENAMEBYROLEHEADING10"/>
          <w:b/>
          <w:color w:val="000000"/>
          <w:kern w:val="24"/>
          <w:sz w:val="22"/>
          <w:szCs w:val="22"/>
          <w:u w:val="none"/>
        </w:rPr>
        <w:t>By filing this document, the Attorney for Debtor, or Debtor, if not represented by an attorney, certifies that the wording and order of the provisions in this Chapter 13 Plan are identical to those contained in the Model Plan adopted by this Court, and that this Plan contains no additional or deleted wording or nonstandard provisions other than any nonstandard provisions included in Section E.</w:t>
      </w:r>
    </w:p>
    <w:p w14:paraId="5F624A60" w14:textId="77777777" w:rsidR="004C012A" w:rsidRPr="00F82677"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color w:val="000000"/>
          <w:sz w:val="22"/>
          <w:szCs w:val="22"/>
        </w:rPr>
      </w:pPr>
    </w:p>
    <w:p w14:paraId="58CC3651" w14:textId="5B7A5C4B" w:rsidR="004C012A" w:rsidRPr="00F82677" w:rsidRDefault="00A20187" w:rsidP="004C012A">
      <w:pPr>
        <w:pStyle w:val="MSGENFONTSTYLENAMETEMPLATEROLELEVELMSGENFONTSTYLENAMEBYROLEHEADING11"/>
        <w:keepNext/>
        <w:keepLines/>
        <w:spacing w:line="240" w:lineRule="auto"/>
        <w:ind w:firstLine="0"/>
        <w:jc w:val="both"/>
        <w:rPr>
          <w:rStyle w:val="MSGENFONTSTYLENAMETEMPLATEROLELEVELMSGENFONTSTYLENAMEBYROLEHEADING10"/>
          <w:color w:val="000000"/>
          <w:sz w:val="22"/>
          <w:szCs w:val="22"/>
          <w:u w:val="none"/>
        </w:rPr>
      </w:pPr>
      <w:r w:rsidRPr="00F82677">
        <w:rPr>
          <w:rStyle w:val="MSGENFONTSTYLENAMETEMPLATEROLELEVELMSGENFONTSTYLENAMEBYROLEHEADING10"/>
          <w:color w:val="000000"/>
          <w:sz w:val="22"/>
          <w:szCs w:val="22"/>
        </w:rPr>
        <w:t>SIGNATURE(S)</w:t>
      </w:r>
      <w:r w:rsidRPr="00F82677">
        <w:rPr>
          <w:rStyle w:val="MSGENFONTSTYLENAMETEMPLATEROLELEVELMSGENFONTSTYLENAMEBYROLEHEADING10"/>
          <w:color w:val="000000"/>
          <w:sz w:val="22"/>
          <w:szCs w:val="22"/>
          <w:u w:val="none"/>
        </w:rPr>
        <w:t>:</w:t>
      </w:r>
    </w:p>
    <w:p w14:paraId="2D4C9B6B" w14:textId="77777777" w:rsidR="00A20187" w:rsidRPr="00F82677" w:rsidRDefault="00A20187" w:rsidP="004C012A">
      <w:pPr>
        <w:pStyle w:val="MSGENFONTSTYLENAMETEMPLATEROLELEVELMSGENFONTSTYLENAMEBYROLEHEADING11"/>
        <w:keepNext/>
        <w:keepLines/>
        <w:spacing w:line="240" w:lineRule="auto"/>
        <w:ind w:firstLine="0"/>
        <w:jc w:val="both"/>
        <w:rPr>
          <w:rStyle w:val="MSGENFONTSTYLENAMETEMPLATEROLELEVELMSGENFONTSTYLENAMEBYROLEHEADING10"/>
          <w:b/>
          <w:bCs/>
          <w:color w:val="000000"/>
          <w:sz w:val="22"/>
          <w:szCs w:val="22"/>
          <w:u w:val="none"/>
        </w:rPr>
      </w:pPr>
    </w:p>
    <w:p w14:paraId="6EF3111D" w14:textId="77777777" w:rsidR="004C012A" w:rsidRPr="00F82677"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rPr>
      </w:pPr>
      <w:r w:rsidRPr="00F82677">
        <w:rPr>
          <w:rStyle w:val="MSGENFONTSTYLENAMETEMPLATEROLELEVELMSGENFONTSTYLENAMEBYROLEHEADING10"/>
          <w:color w:val="000000"/>
          <w:sz w:val="22"/>
          <w:szCs w:val="22"/>
        </w:rPr>
        <w:t>Debtor(s)</w:t>
      </w:r>
    </w:p>
    <w:p w14:paraId="7DE47D0B" w14:textId="77777777" w:rsidR="004C012A" w:rsidRPr="00F82677"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rPr>
      </w:pPr>
    </w:p>
    <w:p w14:paraId="419E0469" w14:textId="77777777" w:rsidR="00625B17"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661BFBE5" w14:textId="77777777" w:rsidR="004C012A"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r w:rsidRPr="00F82677">
        <w:rPr>
          <w:rStyle w:val="MSGENFONTSTYLENAMETEMPLATEROLELEVELMSGENFONTSTYLENAMEBYROLEHEADING10"/>
          <w:bCs/>
          <w:color w:val="000000"/>
          <w:sz w:val="22"/>
          <w:szCs w:val="22"/>
          <w:u w:val="none"/>
        </w:rPr>
        <w:t>________________________________________________</w:t>
      </w:r>
      <w:r w:rsidRPr="00F82677">
        <w:rPr>
          <w:rStyle w:val="MSGENFONTSTYLENAMETEMPLATEROLELEVELMSGENFONTSTYLENAMEBYROLEHEADING10"/>
          <w:bCs/>
          <w:color w:val="000000"/>
          <w:sz w:val="22"/>
          <w:szCs w:val="22"/>
          <w:u w:val="none"/>
        </w:rPr>
        <w:tab/>
        <w:t>Date _____________</w:t>
      </w:r>
    </w:p>
    <w:p w14:paraId="5A9B7288" w14:textId="77777777" w:rsidR="00625B17"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1885AC4B" w14:textId="77777777" w:rsidR="00625B17"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5B2F6767" w14:textId="77777777" w:rsidR="00625B17" w:rsidRPr="00F8267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r w:rsidRPr="00F82677">
        <w:rPr>
          <w:rStyle w:val="MSGENFONTSTYLENAMETEMPLATEROLELEVELMSGENFONTSTYLENAMEBYROLEHEADING10"/>
          <w:bCs/>
          <w:color w:val="000000"/>
          <w:sz w:val="22"/>
          <w:szCs w:val="22"/>
          <w:u w:val="none"/>
        </w:rPr>
        <w:t>________________________________________________</w:t>
      </w:r>
      <w:r w:rsidRPr="00F82677">
        <w:rPr>
          <w:rStyle w:val="MSGENFONTSTYLENAMETEMPLATEROLELEVELMSGENFONTSTYLENAMEBYROLEHEADING10"/>
          <w:bCs/>
          <w:color w:val="000000"/>
          <w:sz w:val="22"/>
          <w:szCs w:val="22"/>
          <w:u w:val="none"/>
        </w:rPr>
        <w:tab/>
        <w:t>Date _____________</w:t>
      </w:r>
    </w:p>
    <w:p w14:paraId="449EB010" w14:textId="77777777" w:rsidR="00625B17" w:rsidRPr="00F82677"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16D520E5" w14:textId="77777777" w:rsidR="00625B17"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095BA4D2" w14:textId="77777777" w:rsidR="004C012A" w:rsidRPr="00F82677"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rPr>
      </w:pPr>
      <w:r w:rsidRPr="00F82677">
        <w:rPr>
          <w:rStyle w:val="MSGENFONTSTYLENAMETEMPLATEROLELEVELMSGENFONTSTYLENAMEBYROLEHEADING10"/>
          <w:color w:val="000000"/>
          <w:sz w:val="22"/>
          <w:szCs w:val="22"/>
        </w:rPr>
        <w:t>Attorney for Debtor(s)</w:t>
      </w:r>
    </w:p>
    <w:p w14:paraId="1BCEC589" w14:textId="77777777" w:rsidR="004C012A" w:rsidRPr="00F82677" w:rsidRDefault="004C012A"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rPr>
      </w:pPr>
    </w:p>
    <w:p w14:paraId="667CE9EA" w14:textId="77777777" w:rsidR="00625B17" w:rsidRPr="00F82677" w:rsidRDefault="00625B17" w:rsidP="004C012A">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rPr>
      </w:pPr>
    </w:p>
    <w:p w14:paraId="6126AB58" w14:textId="77777777" w:rsidR="00625B17" w:rsidRPr="004A0146"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r w:rsidRPr="00F82677">
        <w:rPr>
          <w:rStyle w:val="MSGENFONTSTYLENAMETEMPLATEROLELEVELMSGENFONTSTYLENAMEBYROLEHEADING10"/>
          <w:bCs/>
          <w:color w:val="000000"/>
          <w:sz w:val="22"/>
          <w:szCs w:val="22"/>
          <w:u w:val="none"/>
        </w:rPr>
        <w:t>________________________________________________</w:t>
      </w:r>
      <w:r w:rsidRPr="00F82677">
        <w:rPr>
          <w:rStyle w:val="MSGENFONTSTYLENAMETEMPLATEROLELEVELMSGENFONTSTYLENAMEBYROLEHEADING10"/>
          <w:bCs/>
          <w:color w:val="000000"/>
          <w:sz w:val="22"/>
          <w:szCs w:val="22"/>
          <w:u w:val="none"/>
        </w:rPr>
        <w:tab/>
        <w:t>Date _____________</w:t>
      </w:r>
    </w:p>
    <w:p w14:paraId="23883A0B" w14:textId="77777777" w:rsidR="00625B17" w:rsidRPr="004A0146"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3C278120" w14:textId="77777777" w:rsidR="00625B17" w:rsidRPr="004A0146" w:rsidRDefault="00625B17" w:rsidP="00625B17">
      <w:pPr>
        <w:pStyle w:val="MSGENFONTSTYLENAMETEMPLATEROLELEVELMSGENFONTSTYLENAMEBYROLEHEADING11"/>
        <w:keepNext/>
        <w:keepLines/>
        <w:spacing w:line="240" w:lineRule="auto"/>
        <w:ind w:firstLine="0"/>
        <w:jc w:val="both"/>
        <w:rPr>
          <w:rStyle w:val="MSGENFONTSTYLENAMETEMPLATEROLELEVELMSGENFONTSTYLENAMEBYROLEHEADING10"/>
          <w:bCs/>
          <w:color w:val="000000"/>
          <w:sz w:val="22"/>
          <w:szCs w:val="22"/>
          <w:u w:val="none"/>
        </w:rPr>
      </w:pPr>
    </w:p>
    <w:p w14:paraId="52918D41" w14:textId="77777777" w:rsidR="00D867F9" w:rsidRPr="004A0146" w:rsidRDefault="00D867F9" w:rsidP="00625B17">
      <w:pPr>
        <w:pStyle w:val="MSGENFONTSTYLENAMETEMPLATEROLELEVELMSGENFONTSTYLENAMEBYROLEHEADING11"/>
        <w:keepNext/>
        <w:keepLines/>
        <w:spacing w:line="240" w:lineRule="auto"/>
        <w:ind w:firstLine="0"/>
        <w:jc w:val="both"/>
        <w:rPr>
          <w:sz w:val="22"/>
          <w:szCs w:val="22"/>
        </w:rPr>
      </w:pPr>
    </w:p>
    <w:sectPr w:rsidR="00D867F9" w:rsidRPr="004A0146" w:rsidSect="004C4659">
      <w:headerReference w:type="default" r:id="rId11"/>
      <w:footerReference w:type="default" r:id="rId12"/>
      <w:type w:val="continuous"/>
      <w:pgSz w:w="12240" w:h="15840"/>
      <w:pgMar w:top="1440" w:right="1440" w:bottom="1440" w:left="1440" w:header="144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DA5A" w14:textId="77777777" w:rsidR="004C012A" w:rsidRDefault="004C012A" w:rsidP="004C012A">
      <w:r>
        <w:separator/>
      </w:r>
    </w:p>
  </w:endnote>
  <w:endnote w:type="continuationSeparator" w:id="0">
    <w:p w14:paraId="73E557BD" w14:textId="77777777" w:rsidR="004C012A" w:rsidRDefault="004C012A" w:rsidP="004C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60383"/>
      <w:docPartObj>
        <w:docPartGallery w:val="Page Numbers (Bottom of Page)"/>
        <w:docPartUnique/>
      </w:docPartObj>
    </w:sdtPr>
    <w:sdtEndPr>
      <w:rPr>
        <w:noProof/>
        <w:sz w:val="22"/>
        <w:szCs w:val="22"/>
      </w:rPr>
    </w:sdtEndPr>
    <w:sdtContent>
      <w:p w14:paraId="54446D7C" w14:textId="7135B426" w:rsidR="004C012A" w:rsidRPr="000C7EAB" w:rsidRDefault="004C012A">
        <w:pPr>
          <w:pStyle w:val="Footer"/>
          <w:jc w:val="center"/>
          <w:rPr>
            <w:sz w:val="22"/>
            <w:szCs w:val="22"/>
          </w:rPr>
        </w:pPr>
        <w:r w:rsidRPr="000C7EAB">
          <w:rPr>
            <w:sz w:val="22"/>
            <w:szCs w:val="22"/>
          </w:rPr>
          <w:fldChar w:fldCharType="begin"/>
        </w:r>
        <w:r w:rsidRPr="000C7EAB">
          <w:rPr>
            <w:sz w:val="22"/>
            <w:szCs w:val="22"/>
          </w:rPr>
          <w:instrText xml:space="preserve"> PAGE   \* MERGEFORMAT </w:instrText>
        </w:r>
        <w:r w:rsidRPr="000C7EAB">
          <w:rPr>
            <w:sz w:val="22"/>
            <w:szCs w:val="22"/>
          </w:rPr>
          <w:fldChar w:fldCharType="separate"/>
        </w:r>
        <w:r w:rsidR="00626D45">
          <w:rPr>
            <w:noProof/>
            <w:sz w:val="22"/>
            <w:szCs w:val="22"/>
          </w:rPr>
          <w:t>4</w:t>
        </w:r>
        <w:r w:rsidRPr="000C7EAB">
          <w:rPr>
            <w:noProof/>
            <w:sz w:val="22"/>
            <w:szCs w:val="22"/>
          </w:rPr>
          <w:fldChar w:fldCharType="end"/>
        </w:r>
      </w:p>
    </w:sdtContent>
  </w:sdt>
  <w:p w14:paraId="6028FE38" w14:textId="77777777" w:rsidR="004C012A" w:rsidRDefault="004C01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8475" w14:textId="216F94D1" w:rsidR="00635573" w:rsidRPr="00F82677" w:rsidRDefault="00635573">
    <w:pPr>
      <w:pStyle w:val="Footer"/>
      <w:rPr>
        <w:sz w:val="20"/>
        <w:szCs w:val="20"/>
      </w:rPr>
    </w:pPr>
    <w:r w:rsidRPr="00F82677">
      <w:rPr>
        <w:sz w:val="20"/>
        <w:szCs w:val="20"/>
      </w:rPr>
      <w:t xml:space="preserve">Effective </w:t>
    </w:r>
    <w:r w:rsidR="00097DE0">
      <w:rPr>
        <w:sz w:val="20"/>
        <w:szCs w:val="20"/>
      </w:rPr>
      <w:t>August 1</w:t>
    </w:r>
    <w:r w:rsidR="00776F83">
      <w:rPr>
        <w:sz w:val="20"/>
        <w:szCs w:val="20"/>
      </w:rPr>
      <w:t>, 2020.</w:t>
    </w:r>
  </w:p>
  <w:p w14:paraId="5D1964CA" w14:textId="77777777" w:rsidR="00635573" w:rsidRDefault="00635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412751"/>
      <w:docPartObj>
        <w:docPartGallery w:val="Page Numbers (Bottom of Page)"/>
        <w:docPartUnique/>
      </w:docPartObj>
    </w:sdtPr>
    <w:sdtEndPr>
      <w:rPr>
        <w:noProof/>
      </w:rPr>
    </w:sdtEndPr>
    <w:sdtContent>
      <w:p w14:paraId="02D38D6D" w14:textId="70C0CB2C" w:rsidR="0069140C" w:rsidRDefault="00A76BFE">
        <w:pPr>
          <w:pStyle w:val="Footer"/>
          <w:jc w:val="center"/>
        </w:pPr>
        <w:r>
          <w:fldChar w:fldCharType="begin"/>
        </w:r>
        <w:r>
          <w:instrText xml:space="preserve"> PAGE   \* MERGEFORMAT </w:instrText>
        </w:r>
        <w:r>
          <w:fldChar w:fldCharType="separate"/>
        </w:r>
        <w:r w:rsidR="00626D45">
          <w:rPr>
            <w:noProof/>
          </w:rPr>
          <w:t>9</w:t>
        </w:r>
        <w:r>
          <w:rPr>
            <w:noProof/>
          </w:rPr>
          <w:fldChar w:fldCharType="end"/>
        </w:r>
      </w:p>
    </w:sdtContent>
  </w:sdt>
  <w:p w14:paraId="08E53F3B" w14:textId="77777777" w:rsidR="006B73B9" w:rsidRPr="00CB7053" w:rsidRDefault="00F60585" w:rsidP="00CB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479BA" w14:textId="77777777" w:rsidR="004C012A" w:rsidRDefault="004C012A" w:rsidP="004C012A">
      <w:r>
        <w:separator/>
      </w:r>
    </w:p>
  </w:footnote>
  <w:footnote w:type="continuationSeparator" w:id="0">
    <w:p w14:paraId="78E23DF4" w14:textId="77777777" w:rsidR="004C012A" w:rsidRDefault="004C012A" w:rsidP="004C012A">
      <w:r>
        <w:continuationSeparator/>
      </w:r>
    </w:p>
  </w:footnote>
  <w:footnote w:id="1">
    <w:p w14:paraId="7E0D928C" w14:textId="77777777" w:rsidR="004C012A" w:rsidRDefault="004C012A" w:rsidP="004C012A">
      <w:pPr>
        <w:tabs>
          <w:tab w:val="left" w:pos="-1440"/>
        </w:tabs>
        <w:ind w:left="187" w:hanging="187"/>
        <w:jc w:val="both"/>
        <w:rPr>
          <w:sz w:val="22"/>
          <w:szCs w:val="22"/>
        </w:rPr>
      </w:pPr>
      <w:r w:rsidRPr="002D587E">
        <w:rPr>
          <w:rStyle w:val="FootnoteReference"/>
          <w:sz w:val="20"/>
          <w:szCs w:val="22"/>
          <w:vertAlign w:val="superscript"/>
        </w:rPr>
        <w:footnoteRef/>
      </w:r>
      <w:r w:rsidRPr="002D587E">
        <w:rPr>
          <w:sz w:val="20"/>
          <w:szCs w:val="22"/>
        </w:rPr>
        <w:t xml:space="preserve"> </w:t>
      </w:r>
      <w:r w:rsidRPr="005B57CB">
        <w:rPr>
          <w:sz w:val="22"/>
          <w:szCs w:val="22"/>
        </w:rPr>
        <w:t>All references to “Debtor” include and refer to both of the debtors in a case filed jointly by two individuals.</w:t>
      </w:r>
    </w:p>
    <w:p w14:paraId="69BC086E" w14:textId="77777777" w:rsidR="005A7496" w:rsidRDefault="005A7496" w:rsidP="004C012A">
      <w:pPr>
        <w:tabs>
          <w:tab w:val="left" w:pos="-1440"/>
        </w:tabs>
        <w:ind w:left="187" w:hanging="18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D9C62AA" w14:textId="6304BE85" w:rsidR="005A7496" w:rsidRPr="002D587E" w:rsidRDefault="005A7496" w:rsidP="004C012A">
      <w:pPr>
        <w:tabs>
          <w:tab w:val="left" w:pos="-1440"/>
        </w:tabs>
        <w:ind w:left="187" w:hanging="18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F935" w14:textId="77777777" w:rsidR="006B73B9" w:rsidRDefault="00F60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9084D"/>
    <w:multiLevelType w:val="hybridMultilevel"/>
    <w:tmpl w:val="90B264B2"/>
    <w:lvl w:ilvl="0" w:tplc="F136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F3C00"/>
    <w:multiLevelType w:val="hybridMultilevel"/>
    <w:tmpl w:val="90B264B2"/>
    <w:lvl w:ilvl="0" w:tplc="F1366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2A"/>
    <w:rsid w:val="00011504"/>
    <w:rsid w:val="000273D8"/>
    <w:rsid w:val="00097DE0"/>
    <w:rsid w:val="000C7EAB"/>
    <w:rsid w:val="000D6396"/>
    <w:rsid w:val="001864C8"/>
    <w:rsid w:val="00186AE9"/>
    <w:rsid w:val="00190723"/>
    <w:rsid w:val="001B6E99"/>
    <w:rsid w:val="001E6116"/>
    <w:rsid w:val="001F4D3D"/>
    <w:rsid w:val="00266898"/>
    <w:rsid w:val="0029241C"/>
    <w:rsid w:val="002C2612"/>
    <w:rsid w:val="002E75C7"/>
    <w:rsid w:val="003173B7"/>
    <w:rsid w:val="003B2A18"/>
    <w:rsid w:val="004A0146"/>
    <w:rsid w:val="004C012A"/>
    <w:rsid w:val="004C19C4"/>
    <w:rsid w:val="004C4659"/>
    <w:rsid w:val="00505F1D"/>
    <w:rsid w:val="0054043F"/>
    <w:rsid w:val="0057350C"/>
    <w:rsid w:val="005743F3"/>
    <w:rsid w:val="00577862"/>
    <w:rsid w:val="00582221"/>
    <w:rsid w:val="005A586F"/>
    <w:rsid w:val="005A7496"/>
    <w:rsid w:val="00625B17"/>
    <w:rsid w:val="00626D45"/>
    <w:rsid w:val="00635573"/>
    <w:rsid w:val="00646537"/>
    <w:rsid w:val="00661499"/>
    <w:rsid w:val="006818D2"/>
    <w:rsid w:val="006909FF"/>
    <w:rsid w:val="0069408E"/>
    <w:rsid w:val="006A3212"/>
    <w:rsid w:val="006A40D2"/>
    <w:rsid w:val="00773EDD"/>
    <w:rsid w:val="00774D57"/>
    <w:rsid w:val="00776F83"/>
    <w:rsid w:val="007C0F32"/>
    <w:rsid w:val="007D68D1"/>
    <w:rsid w:val="0080590F"/>
    <w:rsid w:val="00816B98"/>
    <w:rsid w:val="00825FF1"/>
    <w:rsid w:val="008A35BA"/>
    <w:rsid w:val="008C23D6"/>
    <w:rsid w:val="00A024E2"/>
    <w:rsid w:val="00A20187"/>
    <w:rsid w:val="00A27788"/>
    <w:rsid w:val="00A30619"/>
    <w:rsid w:val="00A52931"/>
    <w:rsid w:val="00A76BFE"/>
    <w:rsid w:val="00A8316D"/>
    <w:rsid w:val="00AA4045"/>
    <w:rsid w:val="00AF1F51"/>
    <w:rsid w:val="00B046BB"/>
    <w:rsid w:val="00B11DB3"/>
    <w:rsid w:val="00B27905"/>
    <w:rsid w:val="00B37632"/>
    <w:rsid w:val="00B77E74"/>
    <w:rsid w:val="00BA521B"/>
    <w:rsid w:val="00BF217A"/>
    <w:rsid w:val="00D44A60"/>
    <w:rsid w:val="00D75E49"/>
    <w:rsid w:val="00D80B35"/>
    <w:rsid w:val="00D84F7F"/>
    <w:rsid w:val="00D867F9"/>
    <w:rsid w:val="00DE39FA"/>
    <w:rsid w:val="00E67F3A"/>
    <w:rsid w:val="00ED1F8C"/>
    <w:rsid w:val="00ED3D48"/>
    <w:rsid w:val="00EE76AE"/>
    <w:rsid w:val="00F2109F"/>
    <w:rsid w:val="00F60585"/>
    <w:rsid w:val="00F812CE"/>
    <w:rsid w:val="00F8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29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2A"/>
    <w:pPr>
      <w:widowControl w:val="0"/>
      <w:autoSpaceDE w:val="0"/>
      <w:autoSpaceDN w:val="0"/>
      <w:adjustRightInd w:val="0"/>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C012A"/>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rsid w:val="004C012A"/>
    <w:rPr>
      <w:b/>
      <w:bCs/>
      <w:sz w:val="23"/>
      <w:szCs w:val="23"/>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4C012A"/>
    <w:pPr>
      <w:shd w:val="clear" w:color="auto" w:fill="FFFFFF"/>
      <w:autoSpaceDE/>
      <w:autoSpaceDN/>
      <w:adjustRightInd/>
      <w:spacing w:line="278" w:lineRule="exact"/>
      <w:ind w:hanging="740"/>
      <w:jc w:val="center"/>
      <w:outlineLvl w:val="0"/>
    </w:pPr>
    <w:rPr>
      <w:rFonts w:eastAsiaTheme="minorHAnsi"/>
      <w:b/>
      <w:bCs/>
      <w:sz w:val="23"/>
      <w:szCs w:val="23"/>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4C012A"/>
    <w:rPr>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4C012A"/>
    <w:pPr>
      <w:shd w:val="clear" w:color="auto" w:fill="FFFFFF"/>
      <w:autoSpaceDE/>
      <w:autoSpaceDN/>
      <w:adjustRightInd/>
      <w:spacing w:line="244" w:lineRule="exact"/>
      <w:ind w:hanging="740"/>
    </w:pPr>
    <w:rPr>
      <w:rFonts w:eastAsiaTheme="minorHAnsi"/>
    </w:rPr>
  </w:style>
  <w:style w:type="table" w:styleId="TableGrid">
    <w:name w:val="Table Grid"/>
    <w:basedOn w:val="TableNormal"/>
    <w:uiPriority w:val="39"/>
    <w:rsid w:val="004C01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2MSGENFONTSTYLEMODIFERSIZE115">
    <w:name w:val="MSG_EN_FONT_STYLE_NAME_TEMPLATE_ROLE_NUMBER MSG_EN_FONT_STYLE_NAME_BY_ROLE_TEXT 2 + MSG_EN_FONT_STYLE_MODIFER_SIZE 11.5"/>
    <w:aliases w:val="MSG_EN_FONT_STYLE_MODIFER_BOLD"/>
    <w:basedOn w:val="MSGENFONTSTYLENAMETEMPLATEROLENUMBERMSGENFONTSTYLENAMEBYROLETEXT2"/>
    <w:uiPriority w:val="99"/>
    <w:rsid w:val="004C012A"/>
    <w:rPr>
      <w:b/>
      <w:bCs/>
      <w:sz w:val="23"/>
      <w:szCs w:val="23"/>
      <w:u w:val="none"/>
      <w:shd w:val="clear" w:color="auto" w:fill="FFFFFF"/>
    </w:rPr>
  </w:style>
  <w:style w:type="character" w:customStyle="1" w:styleId="MSGENFONTSTYLENAMETEMPLATEROLENUMBERMSGENFONTSTYLENAMEBYROLETEXT2MSGENFONTSTYLEMODIFERSIZE12">
    <w:name w:val="MSG_EN_FONT_STYLE_NAME_TEMPLATE_ROLE_NUMBER MSG_EN_FONT_STYLE_NAME_BY_ROLE_TEXT 2 + MSG_EN_FONT_STYLE_MODIFER_SIZE 12"/>
    <w:aliases w:val="MSG_EN_FONT_STYLE_MODIFER_ITALIC"/>
    <w:basedOn w:val="MSGENFONTSTYLENAMETEMPLATEROLENUMBERMSGENFONTSTYLENAMEBYROLETEXT2"/>
    <w:uiPriority w:val="99"/>
    <w:rsid w:val="004C012A"/>
    <w:rPr>
      <w:i/>
      <w:iCs/>
      <w:sz w:val="24"/>
      <w:szCs w:val="24"/>
      <w:u w:val="none"/>
      <w:shd w:val="clear" w:color="auto" w:fill="FFFFFF"/>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sid w:val="004C012A"/>
    <w:rPr>
      <w:b/>
      <w:bCs/>
      <w:sz w:val="23"/>
      <w:szCs w:val="23"/>
      <w:u w:val="single"/>
      <w:shd w:val="clear" w:color="auto" w:fill="FFFFFF"/>
    </w:rPr>
  </w:style>
  <w:style w:type="paragraph" w:styleId="Footer">
    <w:name w:val="footer"/>
    <w:basedOn w:val="Normal"/>
    <w:link w:val="FooterChar"/>
    <w:uiPriority w:val="99"/>
    <w:unhideWhenUsed/>
    <w:rsid w:val="004C012A"/>
    <w:pPr>
      <w:tabs>
        <w:tab w:val="center" w:pos="4680"/>
        <w:tab w:val="right" w:pos="9360"/>
      </w:tabs>
    </w:pPr>
  </w:style>
  <w:style w:type="character" w:customStyle="1" w:styleId="FooterChar">
    <w:name w:val="Footer Char"/>
    <w:basedOn w:val="DefaultParagraphFont"/>
    <w:link w:val="Footer"/>
    <w:uiPriority w:val="99"/>
    <w:rsid w:val="004C012A"/>
    <w:rPr>
      <w:rFonts w:eastAsiaTheme="minorEastAsia"/>
    </w:rPr>
  </w:style>
  <w:style w:type="paragraph" w:styleId="Header">
    <w:name w:val="header"/>
    <w:basedOn w:val="Normal"/>
    <w:link w:val="HeaderChar"/>
    <w:uiPriority w:val="99"/>
    <w:unhideWhenUsed/>
    <w:rsid w:val="00AF1F51"/>
    <w:pPr>
      <w:tabs>
        <w:tab w:val="center" w:pos="4680"/>
        <w:tab w:val="right" w:pos="9360"/>
      </w:tabs>
    </w:pPr>
  </w:style>
  <w:style w:type="character" w:customStyle="1" w:styleId="HeaderChar">
    <w:name w:val="Header Char"/>
    <w:basedOn w:val="DefaultParagraphFont"/>
    <w:link w:val="Header"/>
    <w:uiPriority w:val="99"/>
    <w:rsid w:val="00AF1F51"/>
    <w:rPr>
      <w:rFonts w:eastAsiaTheme="minorEastAsia"/>
    </w:rPr>
  </w:style>
  <w:style w:type="paragraph" w:styleId="BalloonText">
    <w:name w:val="Balloon Text"/>
    <w:basedOn w:val="Normal"/>
    <w:link w:val="BalloonTextChar"/>
    <w:uiPriority w:val="99"/>
    <w:semiHidden/>
    <w:unhideWhenUsed/>
    <w:rsid w:val="0057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0C"/>
    <w:rPr>
      <w:rFonts w:ascii="Segoe UI" w:eastAsiaTheme="minorEastAsia" w:hAnsi="Segoe UI" w:cs="Segoe UI"/>
      <w:sz w:val="18"/>
      <w:szCs w:val="18"/>
    </w:rPr>
  </w:style>
  <w:style w:type="paragraph" w:styleId="ListParagraph">
    <w:name w:val="List Paragraph"/>
    <w:basedOn w:val="Normal"/>
    <w:uiPriority w:val="34"/>
    <w:qFormat/>
    <w:rsid w:val="00D80B35"/>
    <w:pPr>
      <w:ind w:left="720"/>
      <w:contextualSpacing/>
    </w:pPr>
  </w:style>
  <w:style w:type="character" w:styleId="Hyperlink">
    <w:name w:val="Hyperlink"/>
    <w:basedOn w:val="DefaultParagraphFont"/>
    <w:uiPriority w:val="99"/>
    <w:unhideWhenUsed/>
    <w:rsid w:val="00D80B35"/>
    <w:rPr>
      <w:color w:val="0000FF" w:themeColor="hyperlink"/>
      <w:u w:val="single"/>
    </w:rPr>
  </w:style>
  <w:style w:type="character" w:styleId="UnresolvedMention">
    <w:name w:val="Unresolved Mention"/>
    <w:basedOn w:val="DefaultParagraphFont"/>
    <w:uiPriority w:val="99"/>
    <w:semiHidden/>
    <w:unhideWhenUsed/>
    <w:rsid w:val="00D8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lmb.uscourt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1314-4D9B-459D-B55C-B7D18E6C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2020-07-10T15:28:00Z</dcterms:created>
  <dcterms:modified xsi:type="dcterms:W3CDTF">2020-08-04T12:42:00Z</dcterms:modified>
</cp:coreProperties>
</file>